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19" w:rsidRDefault="00EF396A">
      <w:pPr>
        <w:pStyle w:val="Title"/>
      </w:pPr>
      <w:r>
        <w:rPr>
          <w:w w:val="70"/>
        </w:rPr>
        <w:t xml:space="preserve"> Pushing Things Around                  Name: ____________________</w:t>
      </w:r>
    </w:p>
    <w:p w:rsidR="00146119" w:rsidRDefault="00EF396A">
      <w:pPr>
        <w:spacing w:before="16"/>
        <w:ind w:left="106"/>
        <w:rPr>
          <w:rFonts w:ascii="Century Gothic"/>
          <w:sz w:val="23"/>
        </w:rPr>
      </w:pPr>
      <w:r>
        <w:rPr>
          <w:rFonts w:ascii="Century Gothic"/>
          <w:w w:val="51"/>
          <w:sz w:val="23"/>
        </w:rPr>
        <w:t>a</w:t>
      </w:r>
      <w:r>
        <w:rPr>
          <w:rFonts w:ascii="Century Gothic"/>
          <w:spacing w:val="-11"/>
          <w:sz w:val="23"/>
        </w:rPr>
        <w:t xml:space="preserve"> </w:t>
      </w:r>
      <w:r>
        <w:rPr>
          <w:rFonts w:ascii="Century Gothic"/>
          <w:w w:val="61"/>
          <w:sz w:val="23"/>
        </w:rPr>
        <w:t>s</w:t>
      </w:r>
      <w:r>
        <w:rPr>
          <w:rFonts w:ascii="Century Gothic"/>
          <w:w w:val="68"/>
          <w:sz w:val="23"/>
        </w:rPr>
        <w:t>imul</w:t>
      </w:r>
      <w:r>
        <w:rPr>
          <w:rFonts w:ascii="Century Gothic"/>
          <w:spacing w:val="-1"/>
          <w:w w:val="51"/>
          <w:sz w:val="23"/>
        </w:rPr>
        <w:t>a</w:t>
      </w:r>
      <w:r>
        <w:rPr>
          <w:rFonts w:ascii="Century Gothic"/>
          <w:w w:val="73"/>
          <w:sz w:val="23"/>
        </w:rPr>
        <w:t>t</w:t>
      </w:r>
      <w:r>
        <w:rPr>
          <w:rFonts w:ascii="Century Gothic"/>
          <w:w w:val="68"/>
          <w:sz w:val="23"/>
        </w:rPr>
        <w:t>i</w:t>
      </w:r>
      <w:r>
        <w:rPr>
          <w:rFonts w:ascii="Century Gothic"/>
          <w:spacing w:val="-1"/>
          <w:w w:val="68"/>
          <w:sz w:val="23"/>
        </w:rPr>
        <w:t>o</w:t>
      </w:r>
      <w:r>
        <w:rPr>
          <w:rFonts w:ascii="Century Gothic"/>
          <w:w w:val="58"/>
          <w:sz w:val="23"/>
        </w:rPr>
        <w:t>n</w:t>
      </w:r>
      <w:r>
        <w:rPr>
          <w:rFonts w:ascii="Century Gothic"/>
          <w:spacing w:val="-11"/>
          <w:sz w:val="23"/>
        </w:rPr>
        <w:t xml:space="preserve"> </w:t>
      </w:r>
      <w:r>
        <w:rPr>
          <w:rFonts w:ascii="Century Gothic"/>
          <w:w w:val="56"/>
          <w:sz w:val="23"/>
        </w:rPr>
        <w:t>o</w:t>
      </w:r>
      <w:r>
        <w:rPr>
          <w:rFonts w:ascii="Century Gothic"/>
          <w:w w:val="77"/>
          <w:sz w:val="23"/>
        </w:rPr>
        <w:t>f</w:t>
      </w:r>
      <w:r>
        <w:rPr>
          <w:rFonts w:ascii="Century Gothic"/>
          <w:spacing w:val="-11"/>
          <w:sz w:val="23"/>
        </w:rPr>
        <w:t xml:space="preserve"> </w:t>
      </w:r>
      <w:r>
        <w:rPr>
          <w:rFonts w:ascii="Century Gothic"/>
          <w:w w:val="63"/>
          <w:sz w:val="23"/>
        </w:rPr>
        <w:t>f</w:t>
      </w:r>
      <w:r>
        <w:rPr>
          <w:rFonts w:ascii="Century Gothic"/>
          <w:spacing w:val="-1"/>
          <w:w w:val="63"/>
          <w:sz w:val="23"/>
        </w:rPr>
        <w:t>o</w:t>
      </w:r>
      <w:r>
        <w:rPr>
          <w:rFonts w:ascii="Century Gothic"/>
          <w:w w:val="79"/>
          <w:sz w:val="23"/>
        </w:rPr>
        <w:t>r</w:t>
      </w:r>
      <w:r>
        <w:rPr>
          <w:rFonts w:ascii="Century Gothic"/>
          <w:w w:val="46"/>
          <w:sz w:val="23"/>
        </w:rPr>
        <w:t>ce</w:t>
      </w:r>
      <w:r>
        <w:rPr>
          <w:rFonts w:ascii="Century Gothic"/>
          <w:w w:val="73"/>
          <w:sz w:val="23"/>
        </w:rPr>
        <w:t>,</w:t>
      </w:r>
      <w:r>
        <w:rPr>
          <w:rFonts w:ascii="Century Gothic"/>
          <w:spacing w:val="-11"/>
          <w:sz w:val="23"/>
        </w:rPr>
        <w:t xml:space="preserve"> </w:t>
      </w:r>
      <w:r>
        <w:rPr>
          <w:rFonts w:ascii="Century Gothic"/>
          <w:w w:val="56"/>
          <w:sz w:val="23"/>
        </w:rPr>
        <w:t>m</w:t>
      </w:r>
      <w:r>
        <w:rPr>
          <w:rFonts w:ascii="Century Gothic"/>
          <w:spacing w:val="-1"/>
          <w:w w:val="56"/>
          <w:sz w:val="23"/>
        </w:rPr>
        <w:t>a</w:t>
      </w:r>
      <w:r>
        <w:rPr>
          <w:rFonts w:ascii="Century Gothic"/>
          <w:w w:val="61"/>
          <w:sz w:val="23"/>
        </w:rPr>
        <w:t>ss</w:t>
      </w:r>
      <w:r>
        <w:rPr>
          <w:rFonts w:ascii="Century Gothic"/>
          <w:w w:val="73"/>
          <w:sz w:val="23"/>
        </w:rPr>
        <w:t>,</w:t>
      </w:r>
      <w:r>
        <w:rPr>
          <w:rFonts w:ascii="Century Gothic"/>
          <w:spacing w:val="-11"/>
          <w:sz w:val="23"/>
        </w:rPr>
        <w:t xml:space="preserve"> </w:t>
      </w:r>
      <w:r>
        <w:rPr>
          <w:rFonts w:ascii="Century Gothic"/>
          <w:spacing w:val="-1"/>
          <w:w w:val="51"/>
          <w:sz w:val="23"/>
        </w:rPr>
        <w:t>a</w:t>
      </w:r>
      <w:r>
        <w:rPr>
          <w:rFonts w:ascii="Century Gothic"/>
          <w:w w:val="58"/>
          <w:sz w:val="23"/>
        </w:rPr>
        <w:t>n</w:t>
      </w:r>
      <w:r>
        <w:rPr>
          <w:rFonts w:ascii="Century Gothic"/>
          <w:w w:val="51"/>
          <w:sz w:val="23"/>
        </w:rPr>
        <w:t>d</w:t>
      </w:r>
      <w:r>
        <w:rPr>
          <w:rFonts w:ascii="Century Gothic"/>
          <w:spacing w:val="-11"/>
          <w:sz w:val="23"/>
        </w:rPr>
        <w:t xml:space="preserve"> </w:t>
      </w:r>
      <w:r>
        <w:rPr>
          <w:rFonts w:ascii="Century Gothic"/>
          <w:spacing w:val="-1"/>
          <w:w w:val="51"/>
          <w:sz w:val="23"/>
        </w:rPr>
        <w:t>a</w:t>
      </w:r>
      <w:r>
        <w:rPr>
          <w:rFonts w:ascii="Century Gothic"/>
          <w:w w:val="44"/>
          <w:sz w:val="23"/>
        </w:rPr>
        <w:t>cce</w:t>
      </w:r>
      <w:r>
        <w:rPr>
          <w:rFonts w:ascii="Century Gothic"/>
          <w:w w:val="97"/>
          <w:sz w:val="23"/>
        </w:rPr>
        <w:t>l</w:t>
      </w:r>
      <w:r>
        <w:rPr>
          <w:rFonts w:ascii="Century Gothic"/>
          <w:w w:val="52"/>
          <w:sz w:val="23"/>
        </w:rPr>
        <w:t>e</w:t>
      </w:r>
      <w:r>
        <w:rPr>
          <w:rFonts w:ascii="Century Gothic"/>
          <w:w w:val="79"/>
          <w:sz w:val="23"/>
        </w:rPr>
        <w:t>r</w:t>
      </w:r>
      <w:r>
        <w:rPr>
          <w:rFonts w:ascii="Century Gothic"/>
          <w:spacing w:val="-1"/>
          <w:w w:val="51"/>
          <w:sz w:val="23"/>
        </w:rPr>
        <w:t>a</w:t>
      </w:r>
      <w:r>
        <w:rPr>
          <w:rFonts w:ascii="Century Gothic"/>
          <w:w w:val="73"/>
          <w:sz w:val="23"/>
        </w:rPr>
        <w:t>t</w:t>
      </w:r>
      <w:r>
        <w:rPr>
          <w:rFonts w:ascii="Century Gothic"/>
          <w:w w:val="68"/>
          <w:sz w:val="23"/>
        </w:rPr>
        <w:t>i</w:t>
      </w:r>
      <w:r>
        <w:rPr>
          <w:rFonts w:ascii="Century Gothic"/>
          <w:spacing w:val="-1"/>
          <w:w w:val="68"/>
          <w:sz w:val="23"/>
        </w:rPr>
        <w:t>o</w:t>
      </w:r>
      <w:r>
        <w:rPr>
          <w:rFonts w:ascii="Century Gothic"/>
          <w:w w:val="58"/>
          <w:sz w:val="23"/>
        </w:rPr>
        <w:t>n</w:t>
      </w:r>
    </w:p>
    <w:p w:rsidR="00146119" w:rsidRDefault="00146119">
      <w:pPr>
        <w:pStyle w:val="BodyText"/>
        <w:rPr>
          <w:rFonts w:ascii="Century Gothic"/>
          <w:sz w:val="20"/>
        </w:rPr>
      </w:pPr>
    </w:p>
    <w:p w:rsidR="00146119" w:rsidRDefault="00146119">
      <w:pPr>
        <w:pStyle w:val="BodyText"/>
        <w:rPr>
          <w:rFonts w:ascii="Century Gothic"/>
          <w:sz w:val="20"/>
        </w:rPr>
      </w:pPr>
    </w:p>
    <w:p w:rsidR="00146119" w:rsidRDefault="00146119">
      <w:pPr>
        <w:pStyle w:val="BodyText"/>
        <w:spacing w:before="6"/>
        <w:rPr>
          <w:rFonts w:ascii="Century Gothic"/>
          <w:sz w:val="17"/>
        </w:rPr>
      </w:pPr>
    </w:p>
    <w:p w:rsidR="00146119" w:rsidRDefault="00EF396A">
      <w:pPr>
        <w:pStyle w:val="Heading1"/>
        <w:numPr>
          <w:ilvl w:val="0"/>
          <w:numId w:val="12"/>
        </w:numPr>
        <w:tabs>
          <w:tab w:val="left" w:pos="314"/>
        </w:tabs>
        <w:ind w:hanging="189"/>
      </w:pPr>
      <w:r>
        <w:t>Purpose</w:t>
      </w:r>
      <w:r>
        <w:rPr>
          <w:spacing w:val="3"/>
        </w:rPr>
        <w:t xml:space="preserve"> </w:t>
      </w:r>
      <w:r>
        <w:t>•</w:t>
      </w:r>
    </w:p>
    <w:p w:rsidR="00146119" w:rsidRDefault="00EF396A">
      <w:pPr>
        <w:pStyle w:val="BodyText"/>
        <w:spacing w:before="24" w:line="261" w:lineRule="auto"/>
        <w:ind w:left="125" w:right="599"/>
      </w:pPr>
      <w:r>
        <w:rPr>
          <w:w w:val="115"/>
        </w:rPr>
        <w:t>In this activity, you will investigate the</w:t>
      </w:r>
      <w:bookmarkStart w:id="0" w:name="_GoBack"/>
      <w:bookmarkEnd w:id="0"/>
      <w:r>
        <w:rPr>
          <w:w w:val="115"/>
        </w:rPr>
        <w:t xml:space="preserve"> relationship between force and motion using the “Forces and Motion: Basics” PhET simulation.</w:t>
      </w:r>
    </w:p>
    <w:p w:rsidR="00146119" w:rsidRDefault="00EF396A">
      <w:pPr>
        <w:pStyle w:val="Heading1"/>
        <w:numPr>
          <w:ilvl w:val="0"/>
          <w:numId w:val="12"/>
        </w:numPr>
        <w:tabs>
          <w:tab w:val="left" w:pos="314"/>
        </w:tabs>
        <w:spacing w:before="164"/>
        <w:ind w:hanging="189"/>
      </w:pPr>
      <w:r>
        <w:t>Apparatus</w:t>
      </w:r>
      <w:r>
        <w:rPr>
          <w:spacing w:val="3"/>
        </w:rPr>
        <w:t xml:space="preserve"> </w:t>
      </w:r>
      <w:r>
        <w:t>•</w:t>
      </w:r>
    </w:p>
    <w:p w:rsidR="00146119" w:rsidRDefault="00EF396A">
      <w:pPr>
        <w:pStyle w:val="BodyText"/>
        <w:tabs>
          <w:tab w:val="left" w:pos="416"/>
        </w:tabs>
        <w:spacing w:before="23"/>
        <w:ind w:left="125"/>
      </w:pPr>
      <w:r>
        <w:rPr>
          <w:w w:val="125"/>
          <w:u w:val="single"/>
        </w:rPr>
        <w:t xml:space="preserve"> </w:t>
      </w:r>
      <w:r>
        <w:rPr>
          <w:u w:val="single"/>
        </w:rPr>
        <w:tab/>
      </w:r>
      <w:r>
        <w:rPr>
          <w:w w:val="115"/>
        </w:rPr>
        <w:t>computer (MacBook or</w:t>
      </w:r>
      <w:r>
        <w:rPr>
          <w:spacing w:val="14"/>
          <w:w w:val="115"/>
        </w:rPr>
        <w:t xml:space="preserve"> </w:t>
      </w:r>
      <w:r>
        <w:rPr>
          <w:w w:val="115"/>
        </w:rPr>
        <w:t>equivalent)</w:t>
      </w:r>
    </w:p>
    <w:p w:rsidR="00146119" w:rsidRDefault="00EF396A">
      <w:pPr>
        <w:pStyle w:val="BodyText"/>
        <w:tabs>
          <w:tab w:val="left" w:pos="416"/>
        </w:tabs>
        <w:spacing w:before="21"/>
        <w:ind w:left="125"/>
      </w:pPr>
      <w:r>
        <w:rPr>
          <w:w w:val="125"/>
          <w:u w:val="single"/>
        </w:rPr>
        <w:t xml:space="preserve"> </w:t>
      </w:r>
      <w:r>
        <w:rPr>
          <w:u w:val="single"/>
        </w:rPr>
        <w:tab/>
      </w:r>
      <w:r>
        <w:rPr>
          <w:w w:val="115"/>
        </w:rPr>
        <w:t>”Forces and Motion: Basics” PhET simulation software (available at</w:t>
      </w:r>
      <w:r>
        <w:rPr>
          <w:spacing w:val="10"/>
          <w:w w:val="115"/>
        </w:rPr>
        <w:t xml:space="preserve"> </w:t>
      </w:r>
      <w:r>
        <w:rPr>
          <w:w w:val="115"/>
        </w:rPr>
        <w:t>phet.colorado.edu)</w:t>
      </w:r>
    </w:p>
    <w:p w:rsidR="00146119" w:rsidRDefault="00EF396A">
      <w:pPr>
        <w:pStyle w:val="Heading1"/>
        <w:numPr>
          <w:ilvl w:val="0"/>
          <w:numId w:val="12"/>
        </w:numPr>
        <w:tabs>
          <w:tab w:val="left" w:pos="314"/>
        </w:tabs>
        <w:spacing w:before="185"/>
        <w:ind w:hanging="189"/>
      </w:pPr>
      <w:r>
        <w:t>Setup</w:t>
      </w:r>
      <w:r>
        <w:rPr>
          <w:spacing w:val="3"/>
        </w:rPr>
        <w:t xml:space="preserve"> </w:t>
      </w:r>
      <w:r>
        <w:t>•</w:t>
      </w:r>
    </w:p>
    <w:p w:rsidR="00146119" w:rsidRDefault="00EF396A">
      <w:pPr>
        <w:pStyle w:val="ListParagraph"/>
        <w:numPr>
          <w:ilvl w:val="0"/>
          <w:numId w:val="11"/>
        </w:numPr>
        <w:tabs>
          <w:tab w:val="left" w:pos="342"/>
        </w:tabs>
        <w:spacing w:before="24"/>
        <w:ind w:hanging="217"/>
        <w:rPr>
          <w:sz w:val="19"/>
        </w:rPr>
      </w:pPr>
      <w:r>
        <w:rPr>
          <w:w w:val="115"/>
          <w:sz w:val="19"/>
        </w:rPr>
        <w:t>Turn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the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computer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on,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log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on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and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allow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it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to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complete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its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start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up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cycle.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Connect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to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The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Internet.</w:t>
      </w:r>
    </w:p>
    <w:p w:rsidR="00146119" w:rsidRDefault="00EF396A">
      <w:pPr>
        <w:pStyle w:val="ListParagraph"/>
        <w:numPr>
          <w:ilvl w:val="0"/>
          <w:numId w:val="11"/>
        </w:numPr>
        <w:tabs>
          <w:tab w:val="left" w:pos="342"/>
        </w:tabs>
        <w:spacing w:before="136" w:line="280" w:lineRule="auto"/>
        <w:ind w:left="125" w:right="887" w:firstLine="0"/>
        <w:rPr>
          <w:sz w:val="19"/>
        </w:rPr>
      </w:pPr>
      <w:r>
        <w:rPr>
          <w:w w:val="115"/>
          <w:sz w:val="19"/>
        </w:rPr>
        <w:t xml:space="preserve">Find and start the PhET simulation, “Forces and Motion: </w:t>
      </w:r>
      <w:r>
        <w:rPr>
          <w:rFonts w:ascii="Arial" w:hAnsi="Arial"/>
          <w:b/>
          <w:w w:val="115"/>
          <w:sz w:val="19"/>
        </w:rPr>
        <w:t>Basics</w:t>
      </w:r>
      <w:r>
        <w:rPr>
          <w:w w:val="115"/>
          <w:sz w:val="19"/>
        </w:rPr>
        <w:t xml:space="preserve">”. Ask your instructor for assistance </w:t>
      </w:r>
      <w:r>
        <w:rPr>
          <w:spacing w:val="-9"/>
          <w:w w:val="115"/>
          <w:sz w:val="19"/>
        </w:rPr>
        <w:t xml:space="preserve">if </w:t>
      </w:r>
      <w:r>
        <w:rPr>
          <w:w w:val="115"/>
          <w:sz w:val="19"/>
        </w:rPr>
        <w:t>needed.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Note: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There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is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also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a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sim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called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“Forces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and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Motion”.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That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is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not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the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sim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for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this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lab.</w:t>
      </w:r>
    </w:p>
    <w:p w:rsidR="00146119" w:rsidRDefault="00EF396A">
      <w:pPr>
        <w:pStyle w:val="Heading1"/>
        <w:numPr>
          <w:ilvl w:val="0"/>
          <w:numId w:val="12"/>
        </w:numPr>
        <w:tabs>
          <w:tab w:val="left" w:pos="314"/>
        </w:tabs>
        <w:spacing w:before="127"/>
        <w:ind w:hanging="189"/>
      </w:pPr>
      <w:r>
        <w:t>Discussion</w:t>
      </w:r>
      <w:r>
        <w:rPr>
          <w:spacing w:val="3"/>
        </w:rPr>
        <w:t xml:space="preserve"> </w:t>
      </w:r>
      <w:r>
        <w:t>•</w:t>
      </w:r>
    </w:p>
    <w:p w:rsidR="00146119" w:rsidRDefault="00EF396A">
      <w:pPr>
        <w:pStyle w:val="BodyText"/>
        <w:spacing w:before="24" w:line="280" w:lineRule="auto"/>
        <w:ind w:left="125" w:right="599"/>
      </w:pPr>
      <w:r>
        <w:rPr>
          <w:w w:val="115"/>
        </w:rPr>
        <w:t>There is an important relationship between force and motion. Using the simulation (sim), we will investigate the basics of this relationship.</w:t>
      </w:r>
    </w:p>
    <w:p w:rsidR="00146119" w:rsidRDefault="00EF396A">
      <w:pPr>
        <w:pStyle w:val="Heading1"/>
        <w:numPr>
          <w:ilvl w:val="0"/>
          <w:numId w:val="12"/>
        </w:numPr>
        <w:tabs>
          <w:tab w:val="left" w:pos="314"/>
        </w:tabs>
        <w:spacing w:before="126"/>
        <w:ind w:hanging="189"/>
      </w:pPr>
      <w:r>
        <w:t>Procedure</w:t>
      </w:r>
      <w:r>
        <w:rPr>
          <w:spacing w:val="3"/>
        </w:rPr>
        <w:t xml:space="preserve"> </w:t>
      </w:r>
      <w:r>
        <w:t>•</w:t>
      </w:r>
    </w:p>
    <w:p w:rsidR="00146119" w:rsidRDefault="00EF396A">
      <w:pPr>
        <w:pStyle w:val="BodyText"/>
        <w:spacing w:before="24"/>
        <w:ind w:left="125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3175000</wp:posOffset>
            </wp:positionH>
            <wp:positionV relativeFrom="paragraph">
              <wp:posOffset>61574</wp:posOffset>
            </wp:positionV>
            <wp:extent cx="3810000" cy="6477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</w:rPr>
        <w:t>PART A. TUG OF WAR</w:t>
      </w:r>
    </w:p>
    <w:p w:rsidR="00146119" w:rsidRDefault="00EF396A">
      <w:pPr>
        <w:pStyle w:val="BodyText"/>
        <w:spacing w:before="40" w:line="261" w:lineRule="auto"/>
        <w:ind w:left="125" w:right="6847"/>
      </w:pPr>
      <w:r>
        <w:rPr>
          <w:w w:val="115"/>
        </w:rPr>
        <w:t>The sim should open in the Tug of War tab. If it does not, click the tab to activa</w:t>
      </w:r>
      <w:r>
        <w:rPr>
          <w:w w:val="115"/>
        </w:rPr>
        <w:t>te Tug of War. In this sim,</w:t>
      </w:r>
    </w:p>
    <w:p w:rsidR="00146119" w:rsidRDefault="00EF396A">
      <w:pPr>
        <w:pStyle w:val="BodyText"/>
        <w:spacing w:line="211" w:lineRule="exact"/>
        <w:ind w:left="125"/>
      </w:pPr>
      <w:r>
        <w:rPr>
          <w:w w:val="115"/>
        </w:rPr>
        <w:t>a wagon (W) can be pulled by the</w:t>
      </w:r>
    </w:p>
    <w:p w:rsidR="00146119" w:rsidRDefault="00EF396A">
      <w:pPr>
        <w:pStyle w:val="BodyText"/>
        <w:spacing w:before="40"/>
        <w:ind w:left="125" w:right="599"/>
      </w:pPr>
      <w:r>
        <w:rPr>
          <w:w w:val="115"/>
        </w:rPr>
        <w:t>players of two teams. Both Blue Team and Red Team have four players, one adult (A), a teenager (T), and two children (C). The adult is the largest player, the children are the smallest players.</w:t>
      </w:r>
    </w:p>
    <w:p w:rsidR="00146119" w:rsidRDefault="00EF396A">
      <w:pPr>
        <w:pStyle w:val="Heading2"/>
        <w:numPr>
          <w:ilvl w:val="0"/>
          <w:numId w:val="10"/>
        </w:numPr>
        <w:tabs>
          <w:tab w:val="left" w:pos="342"/>
        </w:tabs>
        <w:spacing w:before="160"/>
        <w:ind w:hanging="217"/>
      </w:pPr>
      <w:r>
        <w:t>Even Steven.</w:t>
      </w:r>
    </w:p>
    <w:p w:rsidR="00146119" w:rsidRDefault="00EF396A">
      <w:pPr>
        <w:pStyle w:val="BodyText"/>
        <w:spacing w:before="11" w:line="280" w:lineRule="auto"/>
        <w:ind w:left="125" w:right="599"/>
      </w:pPr>
      <w:r>
        <w:rPr>
          <w:w w:val="115"/>
        </w:rPr>
        <w:t>If you arrange identical teams in the Tug of War, you’ll get a tie. The net force is zero. The following are examples of identical teams.</w:t>
      </w:r>
    </w:p>
    <w:p w:rsidR="00146119" w:rsidRDefault="00EF396A">
      <w:pPr>
        <w:spacing w:before="70"/>
        <w:ind w:left="3695" w:right="4053"/>
        <w:jc w:val="center"/>
        <w:rPr>
          <w:sz w:val="19"/>
        </w:rPr>
      </w:pPr>
      <w:r>
        <w:rPr>
          <w:rFonts w:ascii="Tahoma"/>
          <w:b/>
          <w:w w:val="110"/>
          <w:sz w:val="19"/>
        </w:rPr>
        <w:t xml:space="preserve">A---W---A </w:t>
      </w:r>
      <w:r>
        <w:rPr>
          <w:w w:val="110"/>
          <w:sz w:val="19"/>
        </w:rPr>
        <w:t>(Adult vs. Adult)</w:t>
      </w:r>
    </w:p>
    <w:p w:rsidR="00146119" w:rsidRDefault="00EF396A">
      <w:pPr>
        <w:pStyle w:val="Heading2"/>
        <w:spacing w:before="147"/>
        <w:ind w:left="3695" w:right="4053" w:firstLine="0"/>
        <w:jc w:val="center"/>
        <w:rPr>
          <w:rFonts w:ascii="Tahoma"/>
        </w:rPr>
      </w:pPr>
      <w:r>
        <w:rPr>
          <w:rFonts w:ascii="Tahoma"/>
        </w:rPr>
        <w:t>C-T---W---C-T</w:t>
      </w:r>
    </w:p>
    <w:p w:rsidR="00146119" w:rsidRDefault="00EF396A">
      <w:pPr>
        <w:spacing w:before="120"/>
        <w:ind w:left="3695" w:right="4053"/>
        <w:jc w:val="center"/>
        <w:rPr>
          <w:rFonts w:ascii="Tahoma"/>
          <w:b/>
          <w:sz w:val="19"/>
        </w:rPr>
      </w:pPr>
      <w:r>
        <w:rPr>
          <w:rFonts w:ascii="Tahoma"/>
          <w:b/>
          <w:sz w:val="19"/>
        </w:rPr>
        <w:t>A-T-C-C---W---C-C-T-A</w:t>
      </w:r>
    </w:p>
    <w:p w:rsidR="00146119" w:rsidRDefault="00EF396A">
      <w:pPr>
        <w:pStyle w:val="ListParagraph"/>
        <w:numPr>
          <w:ilvl w:val="0"/>
          <w:numId w:val="9"/>
        </w:numPr>
        <w:tabs>
          <w:tab w:val="left" w:pos="342"/>
        </w:tabs>
        <w:spacing w:before="168" w:line="261" w:lineRule="auto"/>
        <w:ind w:right="500" w:firstLine="0"/>
        <w:rPr>
          <w:sz w:val="19"/>
        </w:rPr>
      </w:pPr>
      <w:r>
        <w:rPr>
          <w:w w:val="115"/>
          <w:sz w:val="19"/>
        </w:rPr>
        <w:t xml:space="preserve">Describe three distinct ways to arrange the teams so that you get a tie even though the teams have </w:t>
      </w:r>
      <w:r>
        <w:rPr>
          <w:rFonts w:ascii="Arial" w:hAnsi="Arial"/>
          <w:b/>
          <w:w w:val="115"/>
          <w:sz w:val="19"/>
        </w:rPr>
        <w:t xml:space="preserve">different numbers </w:t>
      </w:r>
      <w:r>
        <w:rPr>
          <w:w w:val="115"/>
          <w:sz w:val="19"/>
        </w:rPr>
        <w:t>of players. These are non-identical, balanced teams. (To show distinct arrangements, don’t</w:t>
      </w:r>
      <w:r>
        <w:rPr>
          <w:spacing w:val="-14"/>
          <w:w w:val="115"/>
          <w:sz w:val="19"/>
        </w:rPr>
        <w:t xml:space="preserve"> </w:t>
      </w:r>
      <w:r>
        <w:rPr>
          <w:w w:val="115"/>
          <w:sz w:val="19"/>
        </w:rPr>
        <w:t>simply</w:t>
      </w:r>
      <w:r>
        <w:rPr>
          <w:spacing w:val="-13"/>
          <w:w w:val="115"/>
          <w:sz w:val="19"/>
        </w:rPr>
        <w:t xml:space="preserve"> </w:t>
      </w:r>
      <w:r>
        <w:rPr>
          <w:w w:val="115"/>
          <w:sz w:val="19"/>
        </w:rPr>
        <w:t>switch</w:t>
      </w:r>
      <w:r>
        <w:rPr>
          <w:spacing w:val="-13"/>
          <w:w w:val="115"/>
          <w:sz w:val="19"/>
        </w:rPr>
        <w:t xml:space="preserve"> </w:t>
      </w:r>
      <w:r>
        <w:rPr>
          <w:w w:val="115"/>
          <w:sz w:val="19"/>
        </w:rPr>
        <w:t>players</w:t>
      </w:r>
      <w:r>
        <w:rPr>
          <w:spacing w:val="-13"/>
          <w:w w:val="115"/>
          <w:sz w:val="19"/>
        </w:rPr>
        <w:t xml:space="preserve"> </w:t>
      </w:r>
      <w:r>
        <w:rPr>
          <w:w w:val="115"/>
          <w:sz w:val="19"/>
        </w:rPr>
        <w:t>on</w:t>
      </w:r>
      <w:r>
        <w:rPr>
          <w:spacing w:val="-13"/>
          <w:w w:val="115"/>
          <w:sz w:val="19"/>
        </w:rPr>
        <w:t xml:space="preserve"> </w:t>
      </w:r>
      <w:r>
        <w:rPr>
          <w:w w:val="115"/>
          <w:sz w:val="19"/>
        </w:rPr>
        <w:t>each</w:t>
      </w:r>
      <w:r>
        <w:rPr>
          <w:spacing w:val="-13"/>
          <w:w w:val="115"/>
          <w:sz w:val="19"/>
        </w:rPr>
        <w:t xml:space="preserve"> </w:t>
      </w:r>
      <w:r>
        <w:rPr>
          <w:w w:val="115"/>
          <w:sz w:val="19"/>
        </w:rPr>
        <w:t>side.</w:t>
      </w:r>
      <w:r>
        <w:rPr>
          <w:spacing w:val="-13"/>
          <w:w w:val="115"/>
          <w:sz w:val="19"/>
        </w:rPr>
        <w:t xml:space="preserve"> </w:t>
      </w:r>
      <w:r>
        <w:rPr>
          <w:w w:val="115"/>
          <w:sz w:val="19"/>
        </w:rPr>
        <w:t>For</w:t>
      </w:r>
      <w:r>
        <w:rPr>
          <w:spacing w:val="-13"/>
          <w:w w:val="115"/>
          <w:sz w:val="19"/>
        </w:rPr>
        <w:t xml:space="preserve"> </w:t>
      </w:r>
      <w:r>
        <w:rPr>
          <w:w w:val="115"/>
          <w:sz w:val="19"/>
        </w:rPr>
        <w:t>example,</w:t>
      </w:r>
      <w:r>
        <w:rPr>
          <w:spacing w:val="-13"/>
          <w:w w:val="115"/>
          <w:sz w:val="19"/>
        </w:rPr>
        <w:t xml:space="preserve"> </w:t>
      </w:r>
      <w:r>
        <w:rPr>
          <w:rFonts w:ascii="Arial" w:hAnsi="Arial"/>
          <w:b/>
          <w:w w:val="115"/>
          <w:sz w:val="19"/>
        </w:rPr>
        <w:t>A-C---W---T</w:t>
      </w:r>
      <w:r>
        <w:rPr>
          <w:rFonts w:ascii="Arial" w:hAnsi="Arial"/>
          <w:b/>
          <w:spacing w:val="-24"/>
          <w:w w:val="115"/>
          <w:sz w:val="19"/>
        </w:rPr>
        <w:t xml:space="preserve"> </w:t>
      </w:r>
      <w:r>
        <w:rPr>
          <w:w w:val="115"/>
          <w:sz w:val="19"/>
        </w:rPr>
        <w:t>and</w:t>
      </w:r>
      <w:r>
        <w:rPr>
          <w:spacing w:val="-13"/>
          <w:w w:val="115"/>
          <w:sz w:val="19"/>
        </w:rPr>
        <w:t xml:space="preserve"> </w:t>
      </w:r>
      <w:r>
        <w:rPr>
          <w:rFonts w:ascii="Arial" w:hAnsi="Arial"/>
          <w:b/>
          <w:w w:val="115"/>
          <w:sz w:val="19"/>
        </w:rPr>
        <w:t>T---W---A-C</w:t>
      </w:r>
      <w:r>
        <w:rPr>
          <w:rFonts w:ascii="Arial" w:hAnsi="Arial"/>
          <w:b/>
          <w:spacing w:val="-24"/>
          <w:w w:val="115"/>
          <w:sz w:val="19"/>
        </w:rPr>
        <w:t xml:space="preserve"> </w:t>
      </w:r>
      <w:r>
        <w:rPr>
          <w:w w:val="115"/>
          <w:sz w:val="19"/>
        </w:rPr>
        <w:t>are</w:t>
      </w:r>
      <w:r>
        <w:rPr>
          <w:spacing w:val="-13"/>
          <w:w w:val="115"/>
          <w:sz w:val="19"/>
        </w:rPr>
        <w:t xml:space="preserve"> </w:t>
      </w:r>
      <w:r>
        <w:rPr>
          <w:rFonts w:ascii="Arial" w:hAnsi="Arial"/>
          <w:b/>
          <w:w w:val="115"/>
          <w:sz w:val="19"/>
        </w:rPr>
        <w:t>not</w:t>
      </w:r>
      <w:r>
        <w:rPr>
          <w:rFonts w:ascii="Arial" w:hAnsi="Arial"/>
          <w:b/>
          <w:spacing w:val="-25"/>
          <w:w w:val="115"/>
          <w:sz w:val="19"/>
        </w:rPr>
        <w:t xml:space="preserve"> </w:t>
      </w:r>
      <w:r>
        <w:rPr>
          <w:w w:val="115"/>
          <w:sz w:val="19"/>
        </w:rPr>
        <w:t>distinct.</w:t>
      </w:r>
      <w:r>
        <w:rPr>
          <w:spacing w:val="-13"/>
          <w:w w:val="115"/>
          <w:sz w:val="19"/>
        </w:rPr>
        <w:t xml:space="preserve"> </w:t>
      </w:r>
      <w:r>
        <w:rPr>
          <w:w w:val="115"/>
          <w:sz w:val="19"/>
        </w:rPr>
        <w:t>(Nor</w:t>
      </w:r>
      <w:r>
        <w:rPr>
          <w:spacing w:val="-13"/>
          <w:w w:val="115"/>
          <w:sz w:val="19"/>
        </w:rPr>
        <w:t xml:space="preserve"> </w:t>
      </w:r>
      <w:r>
        <w:rPr>
          <w:spacing w:val="-8"/>
          <w:w w:val="115"/>
          <w:sz w:val="19"/>
        </w:rPr>
        <w:t>do</w:t>
      </w:r>
    </w:p>
    <w:p w:rsidR="00146119" w:rsidRDefault="00EF396A">
      <w:pPr>
        <w:pStyle w:val="BodyText"/>
        <w:spacing w:line="211" w:lineRule="exact"/>
        <w:ind w:left="125"/>
      </w:pPr>
      <w:r>
        <w:rPr>
          <w:w w:val="115"/>
        </w:rPr>
        <w:t>they produce a tie.)</w:t>
      </w:r>
    </w:p>
    <w:p w:rsidR="00146119" w:rsidRDefault="00146119">
      <w:pPr>
        <w:pStyle w:val="BodyText"/>
        <w:spacing w:before="4"/>
        <w:rPr>
          <w:sz w:val="22"/>
        </w:rPr>
      </w:pPr>
    </w:p>
    <w:p w:rsidR="00146119" w:rsidRDefault="00EF396A">
      <w:pPr>
        <w:pStyle w:val="BodyText"/>
        <w:ind w:left="125"/>
      </w:pPr>
      <w:r>
        <w:rPr>
          <w:w w:val="120"/>
        </w:rPr>
        <w:t>i.</w:t>
      </w:r>
    </w:p>
    <w:p w:rsidR="00146119" w:rsidRDefault="00146119">
      <w:pPr>
        <w:pStyle w:val="BodyText"/>
        <w:spacing w:before="2"/>
      </w:pPr>
    </w:p>
    <w:p w:rsidR="00146119" w:rsidRDefault="00EF396A">
      <w:pPr>
        <w:pStyle w:val="BodyText"/>
        <w:spacing w:line="523" w:lineRule="auto"/>
        <w:ind w:left="125" w:right="9900"/>
      </w:pPr>
      <w:r>
        <w:rPr>
          <w:w w:val="120"/>
        </w:rPr>
        <w:t>ii. iii.</w:t>
      </w:r>
    </w:p>
    <w:p w:rsidR="00146119" w:rsidRDefault="00EF396A">
      <w:pPr>
        <w:pStyle w:val="ListParagraph"/>
        <w:numPr>
          <w:ilvl w:val="0"/>
          <w:numId w:val="9"/>
        </w:numPr>
        <w:tabs>
          <w:tab w:val="left" w:pos="353"/>
        </w:tabs>
        <w:spacing w:line="191" w:lineRule="exact"/>
        <w:ind w:left="352" w:hanging="228"/>
        <w:rPr>
          <w:sz w:val="19"/>
        </w:rPr>
      </w:pPr>
      <w:r>
        <w:rPr>
          <w:w w:val="115"/>
          <w:sz w:val="19"/>
        </w:rPr>
        <w:t>Complete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this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statement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which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relates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part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of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Newton’s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First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Law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(the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Law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of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Inertia)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to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these</w:t>
      </w:r>
    </w:p>
    <w:p w:rsidR="00146119" w:rsidRDefault="00EF396A">
      <w:pPr>
        <w:tabs>
          <w:tab w:val="left" w:pos="5054"/>
          <w:tab w:val="left" w:pos="6219"/>
          <w:tab w:val="left" w:pos="9153"/>
        </w:tabs>
        <w:spacing w:before="156" w:line="364" w:lineRule="auto"/>
        <w:ind w:left="125" w:right="1104"/>
        <w:rPr>
          <w:rFonts w:ascii="Arial"/>
          <w:b/>
          <w:sz w:val="19"/>
        </w:rPr>
      </w:pPr>
      <w:r>
        <w:rPr>
          <w:w w:val="105"/>
          <w:sz w:val="19"/>
        </w:rPr>
        <w:t>observations:</w:t>
      </w:r>
      <w:r>
        <w:rPr>
          <w:spacing w:val="2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</w:t>
      </w:r>
      <w:r>
        <w:rPr>
          <w:rFonts w:ascii="Arial"/>
          <w:b/>
          <w:spacing w:val="1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body</w:t>
      </w:r>
      <w:r>
        <w:rPr>
          <w:rFonts w:ascii="Arial"/>
          <w:b/>
          <w:w w:val="105"/>
          <w:sz w:val="19"/>
          <w:u w:val="single"/>
        </w:rPr>
        <w:t xml:space="preserve"> </w:t>
      </w:r>
      <w:r>
        <w:rPr>
          <w:rFonts w:ascii="Arial"/>
          <w:b/>
          <w:w w:val="105"/>
          <w:sz w:val="19"/>
          <w:u w:val="single"/>
        </w:rPr>
        <w:tab/>
      </w:r>
      <w:r>
        <w:rPr>
          <w:rFonts w:ascii="Arial"/>
          <w:b/>
          <w:w w:val="105"/>
          <w:sz w:val="19"/>
        </w:rPr>
        <w:t>will</w:t>
      </w:r>
      <w:r>
        <w:rPr>
          <w:rFonts w:ascii="Arial"/>
          <w:b/>
          <w:spacing w:val="-6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remain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w w:val="102"/>
          <w:sz w:val="19"/>
          <w:u w:val="single"/>
        </w:rPr>
        <w:t xml:space="preserve"> </w:t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</w:rPr>
        <w:t xml:space="preserve"> </w:t>
      </w:r>
      <w:r>
        <w:rPr>
          <w:rFonts w:ascii="Arial"/>
          <w:b/>
          <w:w w:val="105"/>
          <w:sz w:val="19"/>
        </w:rPr>
        <w:t>unless</w:t>
      </w:r>
      <w:r>
        <w:rPr>
          <w:rFonts w:ascii="Arial"/>
          <w:b/>
          <w:spacing w:val="-1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acted</w:t>
      </w:r>
      <w:r>
        <w:rPr>
          <w:rFonts w:ascii="Arial"/>
          <w:b/>
          <w:spacing w:val="-16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on</w:t>
      </w:r>
      <w:r>
        <w:rPr>
          <w:rFonts w:ascii="Arial"/>
          <w:b/>
          <w:spacing w:val="-16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by</w:t>
      </w:r>
      <w:r>
        <w:rPr>
          <w:rFonts w:ascii="Arial"/>
          <w:b/>
          <w:spacing w:val="-16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a/an</w:t>
      </w:r>
      <w:r>
        <w:rPr>
          <w:rFonts w:ascii="Arial"/>
          <w:b/>
          <w:w w:val="105"/>
          <w:sz w:val="19"/>
          <w:u w:val="single"/>
        </w:rPr>
        <w:t xml:space="preserve"> </w:t>
      </w:r>
      <w:r>
        <w:rPr>
          <w:rFonts w:ascii="Arial"/>
          <w:b/>
          <w:w w:val="105"/>
          <w:sz w:val="19"/>
          <w:u w:val="single"/>
        </w:rPr>
        <w:tab/>
      </w:r>
      <w:r>
        <w:rPr>
          <w:rFonts w:ascii="Arial"/>
          <w:b/>
          <w:w w:val="105"/>
          <w:sz w:val="19"/>
          <w:u w:val="single"/>
        </w:rPr>
        <w:tab/>
      </w:r>
      <w:r>
        <w:rPr>
          <w:rFonts w:ascii="Arial"/>
          <w:b/>
          <w:w w:val="105"/>
          <w:sz w:val="19"/>
        </w:rPr>
        <w:t>force.</w:t>
      </w:r>
    </w:p>
    <w:p w:rsidR="00146119" w:rsidRDefault="00146119">
      <w:pPr>
        <w:pStyle w:val="BodyText"/>
        <w:rPr>
          <w:rFonts w:ascii="Arial"/>
          <w:b/>
          <w:sz w:val="20"/>
        </w:rPr>
      </w:pPr>
    </w:p>
    <w:p w:rsidR="00146119" w:rsidRDefault="00146119">
      <w:pPr>
        <w:pStyle w:val="BodyText"/>
        <w:spacing w:before="8"/>
        <w:rPr>
          <w:rFonts w:ascii="Arial"/>
          <w:b/>
          <w:sz w:val="20"/>
        </w:rPr>
      </w:pPr>
    </w:p>
    <w:p w:rsidR="00146119" w:rsidRDefault="00146119">
      <w:pPr>
        <w:rPr>
          <w:rFonts w:ascii="Arial"/>
          <w:sz w:val="20"/>
        </w:rPr>
        <w:sectPr w:rsidR="00146119">
          <w:type w:val="continuous"/>
          <w:pgSz w:w="12240" w:h="15840"/>
          <w:pgMar w:top="420" w:right="800" w:bottom="280" w:left="1180" w:header="720" w:footer="720" w:gutter="0"/>
          <w:cols w:space="720"/>
        </w:sectPr>
      </w:pPr>
    </w:p>
    <w:p w:rsidR="00146119" w:rsidRDefault="00EF396A">
      <w:pPr>
        <w:spacing w:before="109"/>
        <w:ind w:left="106"/>
        <w:rPr>
          <w:rFonts w:ascii="Arial" w:hAnsi="Arial"/>
          <w:sz w:val="17"/>
        </w:rPr>
      </w:pPr>
      <w:r>
        <w:rPr>
          <w:rFonts w:ascii="Arial" w:hAnsi="Arial"/>
          <w:w w:val="105"/>
          <w:sz w:val="17"/>
        </w:rPr>
        <w:lastRenderedPageBreak/>
        <w:t>.</w:t>
      </w:r>
    </w:p>
    <w:p w:rsidR="00146119" w:rsidRDefault="00EF396A" w:rsidP="00EF396A">
      <w:pPr>
        <w:tabs>
          <w:tab w:val="left" w:pos="1242"/>
        </w:tabs>
        <w:spacing w:before="28"/>
        <w:rPr>
          <w:rFonts w:ascii="Bauhaus 93"/>
          <w:sz w:val="23"/>
        </w:rPr>
      </w:pPr>
      <w:r>
        <w:br w:type="column"/>
      </w:r>
    </w:p>
    <w:p w:rsidR="00146119" w:rsidRDefault="00146119">
      <w:pPr>
        <w:rPr>
          <w:rFonts w:ascii="Bauhaus 93"/>
          <w:sz w:val="23"/>
        </w:rPr>
        <w:sectPr w:rsidR="00146119">
          <w:type w:val="continuous"/>
          <w:pgSz w:w="12240" w:h="15840"/>
          <w:pgMar w:top="420" w:right="800" w:bottom="280" w:left="1180" w:header="720" w:footer="720" w:gutter="0"/>
          <w:cols w:num="2" w:space="720" w:equalWidth="0">
            <w:col w:w="3870" w:space="4391"/>
            <w:col w:w="1999"/>
          </w:cols>
        </w:sectPr>
      </w:pPr>
    </w:p>
    <w:p w:rsidR="00146119" w:rsidRDefault="00EF396A">
      <w:pPr>
        <w:pStyle w:val="Heading2"/>
        <w:numPr>
          <w:ilvl w:val="0"/>
          <w:numId w:val="10"/>
        </w:numPr>
        <w:tabs>
          <w:tab w:val="left" w:pos="336"/>
        </w:tabs>
        <w:spacing w:before="74"/>
        <w:ind w:left="335"/>
      </w:pPr>
      <w:r>
        <w:lastRenderedPageBreak/>
        <w:t>The Electric</w:t>
      </w:r>
      <w:r>
        <w:rPr>
          <w:spacing w:val="1"/>
        </w:rPr>
        <w:t xml:space="preserve"> </w:t>
      </w:r>
      <w:r>
        <w:t>Slide.</w:t>
      </w:r>
    </w:p>
    <w:p w:rsidR="00146119" w:rsidRDefault="00EF396A">
      <w:pPr>
        <w:pStyle w:val="ListParagraph"/>
        <w:numPr>
          <w:ilvl w:val="0"/>
          <w:numId w:val="8"/>
        </w:numPr>
        <w:tabs>
          <w:tab w:val="left" w:pos="336"/>
        </w:tabs>
        <w:spacing w:before="147" w:line="261" w:lineRule="auto"/>
        <w:ind w:right="699" w:firstLine="0"/>
        <w:rPr>
          <w:sz w:val="19"/>
        </w:rPr>
      </w:pPr>
      <w:r>
        <w:rPr>
          <w:w w:val="120"/>
          <w:sz w:val="19"/>
        </w:rPr>
        <w:t>Arrange an unbalanced tug of war by placing only one player on the rope. One team will have an active</w:t>
      </w:r>
      <w:r>
        <w:rPr>
          <w:spacing w:val="-12"/>
          <w:w w:val="120"/>
          <w:sz w:val="19"/>
        </w:rPr>
        <w:t xml:space="preserve"> </w:t>
      </w:r>
      <w:r>
        <w:rPr>
          <w:w w:val="120"/>
          <w:sz w:val="19"/>
        </w:rPr>
        <w:t>player;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the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other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team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will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be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completely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unmanned.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Click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the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on-screen</w:t>
      </w:r>
      <w:r>
        <w:rPr>
          <w:spacing w:val="-12"/>
          <w:w w:val="120"/>
          <w:sz w:val="19"/>
        </w:rPr>
        <w:t xml:space="preserve"> </w:t>
      </w:r>
      <w:r>
        <w:rPr>
          <w:w w:val="120"/>
          <w:sz w:val="19"/>
        </w:rPr>
        <w:t>Go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button,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wait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two</w:t>
      </w:r>
      <w:r>
        <w:rPr>
          <w:spacing w:val="-11"/>
          <w:w w:val="120"/>
          <w:sz w:val="19"/>
        </w:rPr>
        <w:t xml:space="preserve"> </w:t>
      </w:r>
      <w:r>
        <w:rPr>
          <w:spacing w:val="-5"/>
          <w:w w:val="120"/>
          <w:sz w:val="19"/>
        </w:rPr>
        <w:t xml:space="preserve">full </w:t>
      </w:r>
      <w:r>
        <w:rPr>
          <w:w w:val="120"/>
          <w:sz w:val="19"/>
        </w:rPr>
        <w:t>seconds,</w:t>
      </w:r>
      <w:r>
        <w:rPr>
          <w:spacing w:val="-12"/>
          <w:w w:val="120"/>
          <w:sz w:val="19"/>
        </w:rPr>
        <w:t xml:space="preserve"> </w:t>
      </w:r>
      <w:r>
        <w:rPr>
          <w:w w:val="120"/>
          <w:sz w:val="19"/>
        </w:rPr>
        <w:t>the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click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the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on-screen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Pause</w:t>
      </w:r>
      <w:r>
        <w:rPr>
          <w:spacing w:val="-12"/>
          <w:w w:val="120"/>
          <w:sz w:val="19"/>
        </w:rPr>
        <w:t xml:space="preserve"> </w:t>
      </w:r>
      <w:r>
        <w:rPr>
          <w:w w:val="120"/>
          <w:sz w:val="19"/>
        </w:rPr>
        <w:t>button.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At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this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point,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the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wagon</w:t>
      </w:r>
      <w:r>
        <w:rPr>
          <w:spacing w:val="-12"/>
          <w:w w:val="120"/>
          <w:sz w:val="19"/>
        </w:rPr>
        <w:t xml:space="preserve"> </w:t>
      </w:r>
      <w:r>
        <w:rPr>
          <w:w w:val="120"/>
          <w:sz w:val="19"/>
        </w:rPr>
        <w:t>was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moving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and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the</w:t>
      </w:r>
      <w:r>
        <w:rPr>
          <w:spacing w:val="-11"/>
          <w:w w:val="120"/>
          <w:sz w:val="19"/>
        </w:rPr>
        <w:t xml:space="preserve"> </w:t>
      </w:r>
      <w:r>
        <w:rPr>
          <w:w w:val="120"/>
          <w:sz w:val="19"/>
        </w:rPr>
        <w:t>one-player team was</w:t>
      </w:r>
      <w:r>
        <w:rPr>
          <w:spacing w:val="4"/>
          <w:w w:val="120"/>
          <w:sz w:val="19"/>
        </w:rPr>
        <w:t xml:space="preserve"> </w:t>
      </w:r>
      <w:r>
        <w:rPr>
          <w:w w:val="120"/>
          <w:sz w:val="19"/>
        </w:rPr>
        <w:t>winning.</w:t>
      </w:r>
    </w:p>
    <w:p w:rsidR="00146119" w:rsidRDefault="00EF396A">
      <w:pPr>
        <w:pStyle w:val="ListParagraph"/>
        <w:numPr>
          <w:ilvl w:val="0"/>
          <w:numId w:val="8"/>
        </w:numPr>
        <w:tabs>
          <w:tab w:val="left" w:pos="347"/>
        </w:tabs>
        <w:spacing w:before="115" w:line="261" w:lineRule="auto"/>
        <w:ind w:right="742" w:firstLine="0"/>
        <w:rPr>
          <w:sz w:val="19"/>
        </w:rPr>
      </w:pPr>
      <w:r>
        <w:rPr>
          <w:w w:val="115"/>
          <w:sz w:val="19"/>
        </w:rPr>
        <w:t>While the action remains paused, add player(s) to the other team so th</w:t>
      </w:r>
      <w:r>
        <w:rPr>
          <w:w w:val="115"/>
          <w:sz w:val="19"/>
        </w:rPr>
        <w:t xml:space="preserve">at the two teams are </w:t>
      </w:r>
      <w:r>
        <w:rPr>
          <w:spacing w:val="-3"/>
          <w:w w:val="115"/>
          <w:sz w:val="19"/>
        </w:rPr>
        <w:t xml:space="preserve">balanced </w:t>
      </w:r>
      <w:r>
        <w:rPr>
          <w:w w:val="115"/>
          <w:sz w:val="19"/>
        </w:rPr>
        <w:t>(the net force is</w:t>
      </w:r>
      <w:r>
        <w:rPr>
          <w:spacing w:val="18"/>
          <w:w w:val="115"/>
          <w:sz w:val="19"/>
        </w:rPr>
        <w:t xml:space="preserve"> </w:t>
      </w:r>
      <w:r>
        <w:rPr>
          <w:w w:val="115"/>
          <w:sz w:val="19"/>
        </w:rPr>
        <w:t>zero).</w:t>
      </w:r>
    </w:p>
    <w:p w:rsidR="00146119" w:rsidRDefault="00EF396A">
      <w:pPr>
        <w:pStyle w:val="ListParagraph"/>
        <w:numPr>
          <w:ilvl w:val="0"/>
          <w:numId w:val="8"/>
        </w:numPr>
        <w:tabs>
          <w:tab w:val="left" w:pos="315"/>
        </w:tabs>
        <w:spacing w:before="115" w:line="280" w:lineRule="auto"/>
        <w:ind w:right="775" w:firstLine="0"/>
        <w:rPr>
          <w:sz w:val="19"/>
        </w:rPr>
      </w:pPr>
      <w:r>
        <w:rPr>
          <w:w w:val="115"/>
          <w:sz w:val="19"/>
        </w:rPr>
        <w:t xml:space="preserve">Prediction. While the action remains paused, predict what will happen when the sim is unpaused </w:t>
      </w:r>
      <w:r>
        <w:rPr>
          <w:spacing w:val="-6"/>
          <w:w w:val="115"/>
          <w:sz w:val="19"/>
        </w:rPr>
        <w:t xml:space="preserve">and </w:t>
      </w:r>
      <w:r>
        <w:rPr>
          <w:w w:val="115"/>
          <w:sz w:val="19"/>
        </w:rPr>
        <w:t>action resumes with the newly balanced</w:t>
      </w:r>
      <w:r>
        <w:rPr>
          <w:spacing w:val="29"/>
          <w:w w:val="115"/>
          <w:sz w:val="19"/>
        </w:rPr>
        <w:t xml:space="preserve"> </w:t>
      </w:r>
      <w:r>
        <w:rPr>
          <w:w w:val="115"/>
          <w:sz w:val="19"/>
        </w:rPr>
        <w:t>teams.</w:t>
      </w: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spacing w:before="11"/>
        <w:rPr>
          <w:sz w:val="22"/>
        </w:rPr>
      </w:pPr>
    </w:p>
    <w:p w:rsidR="00146119" w:rsidRDefault="00EF396A">
      <w:pPr>
        <w:pStyle w:val="ListParagraph"/>
        <w:numPr>
          <w:ilvl w:val="0"/>
          <w:numId w:val="8"/>
        </w:numPr>
        <w:tabs>
          <w:tab w:val="left" w:pos="347"/>
        </w:tabs>
        <w:ind w:left="346" w:hanging="227"/>
        <w:rPr>
          <w:sz w:val="19"/>
        </w:rPr>
      </w:pPr>
      <w:r>
        <w:rPr>
          <w:w w:val="115"/>
          <w:sz w:val="19"/>
        </w:rPr>
        <w:t>Observation.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Now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unpause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the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sim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and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record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your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observation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of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what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happens.</w:t>
      </w: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spacing w:before="2"/>
        <w:rPr>
          <w:sz w:val="29"/>
        </w:rPr>
      </w:pPr>
    </w:p>
    <w:p w:rsidR="00146119" w:rsidRDefault="00EF396A">
      <w:pPr>
        <w:pStyle w:val="ListParagraph"/>
        <w:numPr>
          <w:ilvl w:val="0"/>
          <w:numId w:val="8"/>
        </w:numPr>
        <w:tabs>
          <w:tab w:val="left" w:pos="336"/>
        </w:tabs>
        <w:spacing w:before="1"/>
        <w:ind w:left="335"/>
        <w:rPr>
          <w:sz w:val="19"/>
        </w:rPr>
      </w:pPr>
      <w:r>
        <w:rPr>
          <w:w w:val="115"/>
          <w:sz w:val="19"/>
        </w:rPr>
        <w:t>Explain. Use the Law of Inertia to explain why this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happens.</w:t>
      </w: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rPr>
          <w:sz w:val="26"/>
        </w:rPr>
      </w:pPr>
    </w:p>
    <w:p w:rsidR="00146119" w:rsidRDefault="00EF396A">
      <w:pPr>
        <w:pStyle w:val="BodyText"/>
        <w:ind w:left="120"/>
      </w:pPr>
      <w:r>
        <w:rPr>
          <w:w w:val="115"/>
        </w:rPr>
        <w:t>PART B: MOTION</w:t>
      </w:r>
    </w:p>
    <w:p w:rsidR="00146119" w:rsidRDefault="00EF396A">
      <w:pPr>
        <w:pStyle w:val="BodyText"/>
        <w:spacing w:before="40"/>
        <w:ind w:left="120"/>
      </w:pPr>
      <w:r>
        <w:rPr>
          <w:w w:val="115"/>
        </w:rPr>
        <w:t>Click the Motion tab to select the Motion activities.</w:t>
      </w:r>
    </w:p>
    <w:p w:rsidR="00146119" w:rsidRDefault="00EF396A">
      <w:pPr>
        <w:pStyle w:val="Heading2"/>
        <w:numPr>
          <w:ilvl w:val="1"/>
          <w:numId w:val="8"/>
        </w:numPr>
        <w:tabs>
          <w:tab w:val="left" w:pos="336"/>
        </w:tabs>
      </w:pPr>
      <w:r>
        <w:t>PhET Girl vs. Massive</w:t>
      </w:r>
      <w:r>
        <w:rPr>
          <w:spacing w:val="1"/>
        </w:rPr>
        <w:t xml:space="preserve"> </w:t>
      </w:r>
      <w:r>
        <w:t>Stack.</w:t>
      </w:r>
    </w:p>
    <w:p w:rsidR="00146119" w:rsidRDefault="00EF396A">
      <w:pPr>
        <w:pStyle w:val="ListParagraph"/>
        <w:numPr>
          <w:ilvl w:val="0"/>
          <w:numId w:val="7"/>
        </w:numPr>
        <w:tabs>
          <w:tab w:val="left" w:pos="336"/>
        </w:tabs>
        <w:spacing w:before="167" w:line="261" w:lineRule="auto"/>
        <w:ind w:right="527" w:firstLine="0"/>
        <w:rPr>
          <w:sz w:val="19"/>
        </w:rPr>
      </w:pPr>
      <w:r>
        <w:rPr>
          <w:w w:val="115"/>
          <w:sz w:val="19"/>
        </w:rPr>
        <w:t xml:space="preserve">In the on-screen control panel, the Force checkbox should already be selected. Click the Speed </w:t>
      </w:r>
      <w:r>
        <w:rPr>
          <w:spacing w:val="-3"/>
          <w:w w:val="115"/>
          <w:sz w:val="19"/>
        </w:rPr>
        <w:t xml:space="preserve">checkbox </w:t>
      </w:r>
      <w:r>
        <w:rPr>
          <w:w w:val="115"/>
          <w:sz w:val="19"/>
        </w:rPr>
        <w:t>to activate the speedometer. Set the PhET Girl on the skateboard. Use maximum Applied Force to get her up to speed as rapidly as</w:t>
      </w:r>
      <w:r>
        <w:rPr>
          <w:spacing w:val="27"/>
          <w:w w:val="115"/>
          <w:sz w:val="19"/>
        </w:rPr>
        <w:t xml:space="preserve"> </w:t>
      </w:r>
      <w:r>
        <w:rPr>
          <w:w w:val="115"/>
          <w:sz w:val="19"/>
        </w:rPr>
        <w:t>possible.</w:t>
      </w:r>
    </w:p>
    <w:p w:rsidR="00146119" w:rsidRDefault="00EF396A">
      <w:pPr>
        <w:pStyle w:val="ListParagraph"/>
        <w:numPr>
          <w:ilvl w:val="0"/>
          <w:numId w:val="6"/>
        </w:numPr>
        <w:tabs>
          <w:tab w:val="left" w:pos="282"/>
        </w:tabs>
        <w:spacing w:before="96" w:line="280" w:lineRule="auto"/>
        <w:ind w:right="721" w:firstLine="0"/>
        <w:rPr>
          <w:sz w:val="19"/>
        </w:rPr>
      </w:pPr>
      <w:r>
        <w:rPr>
          <w:w w:val="115"/>
          <w:sz w:val="19"/>
        </w:rPr>
        <w:t xml:space="preserve">What happens </w:t>
      </w:r>
      <w:r>
        <w:rPr>
          <w:w w:val="115"/>
          <w:sz w:val="19"/>
        </w:rPr>
        <w:t xml:space="preserve">when she reaches maximum speed? (Discuss the pusher, the motion of the girl, and </w:t>
      </w:r>
      <w:r>
        <w:rPr>
          <w:spacing w:val="-6"/>
          <w:w w:val="115"/>
          <w:sz w:val="19"/>
        </w:rPr>
        <w:t xml:space="preserve">the </w:t>
      </w:r>
      <w:r>
        <w:rPr>
          <w:w w:val="115"/>
          <w:sz w:val="19"/>
        </w:rPr>
        <w:t>grayed-out—unavailable—section of the Applied Force</w:t>
      </w:r>
      <w:r>
        <w:rPr>
          <w:spacing w:val="29"/>
          <w:w w:val="115"/>
          <w:sz w:val="19"/>
        </w:rPr>
        <w:t xml:space="preserve"> </w:t>
      </w:r>
      <w:r>
        <w:rPr>
          <w:w w:val="115"/>
          <w:sz w:val="19"/>
        </w:rPr>
        <w:t>control.)</w:t>
      </w: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spacing w:before="8"/>
        <w:rPr>
          <w:sz w:val="32"/>
        </w:rPr>
      </w:pPr>
    </w:p>
    <w:p w:rsidR="00146119" w:rsidRDefault="00EF396A">
      <w:pPr>
        <w:pStyle w:val="ListParagraph"/>
        <w:numPr>
          <w:ilvl w:val="0"/>
          <w:numId w:val="6"/>
        </w:numPr>
        <w:tabs>
          <w:tab w:val="left" w:pos="336"/>
        </w:tabs>
        <w:ind w:right="1120" w:firstLine="0"/>
        <w:rPr>
          <w:sz w:val="19"/>
        </w:rPr>
      </w:pPr>
      <w:r>
        <w:rPr>
          <w:w w:val="115"/>
          <w:sz w:val="19"/>
        </w:rPr>
        <w:t xml:space="preserve">Now apply a maximum force in the </w:t>
      </w:r>
      <w:r>
        <w:rPr>
          <w:rFonts w:ascii="Arial"/>
          <w:b/>
          <w:w w:val="115"/>
          <w:sz w:val="19"/>
        </w:rPr>
        <w:t xml:space="preserve">opposite </w:t>
      </w:r>
      <w:r>
        <w:rPr>
          <w:w w:val="115"/>
          <w:sz w:val="19"/>
        </w:rPr>
        <w:t xml:space="preserve">direction until the pusher falls again. What </w:t>
      </w:r>
      <w:r>
        <w:rPr>
          <w:spacing w:val="-3"/>
          <w:w w:val="115"/>
          <w:sz w:val="19"/>
        </w:rPr>
        <w:t xml:space="preserve">happens </w:t>
      </w:r>
      <w:r>
        <w:rPr>
          <w:w w:val="115"/>
          <w:sz w:val="19"/>
        </w:rPr>
        <w:t>during thi</w:t>
      </w:r>
      <w:r>
        <w:rPr>
          <w:w w:val="115"/>
          <w:sz w:val="19"/>
        </w:rPr>
        <w:t>s</w:t>
      </w:r>
      <w:r>
        <w:rPr>
          <w:spacing w:val="9"/>
          <w:w w:val="115"/>
          <w:sz w:val="19"/>
        </w:rPr>
        <w:t xml:space="preserve"> </w:t>
      </w:r>
      <w:r>
        <w:rPr>
          <w:w w:val="115"/>
          <w:sz w:val="19"/>
        </w:rPr>
        <w:t>push?</w:t>
      </w: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rPr>
          <w:sz w:val="22"/>
        </w:rPr>
      </w:pPr>
    </w:p>
    <w:p w:rsidR="00146119" w:rsidRDefault="00EF396A">
      <w:pPr>
        <w:pStyle w:val="ListParagraph"/>
        <w:numPr>
          <w:ilvl w:val="0"/>
          <w:numId w:val="7"/>
        </w:numPr>
        <w:tabs>
          <w:tab w:val="left" w:pos="347"/>
        </w:tabs>
        <w:spacing w:before="170" w:line="280" w:lineRule="auto"/>
        <w:ind w:right="666" w:firstLine="0"/>
        <w:rPr>
          <w:sz w:val="19"/>
        </w:rPr>
      </w:pPr>
      <w:r>
        <w:rPr>
          <w:w w:val="120"/>
          <w:sz w:val="19"/>
        </w:rPr>
        <w:t>Take</w:t>
      </w:r>
      <w:r>
        <w:rPr>
          <w:spacing w:val="-7"/>
          <w:w w:val="120"/>
          <w:sz w:val="19"/>
        </w:rPr>
        <w:t xml:space="preserve"> </w:t>
      </w:r>
      <w:r>
        <w:rPr>
          <w:w w:val="120"/>
          <w:sz w:val="19"/>
        </w:rPr>
        <w:t>the</w:t>
      </w:r>
      <w:r>
        <w:rPr>
          <w:spacing w:val="-7"/>
          <w:w w:val="120"/>
          <w:sz w:val="19"/>
        </w:rPr>
        <w:t xml:space="preserve"> </w:t>
      </w:r>
      <w:r>
        <w:rPr>
          <w:w w:val="120"/>
          <w:sz w:val="19"/>
        </w:rPr>
        <w:t>girl</w:t>
      </w:r>
      <w:r>
        <w:rPr>
          <w:spacing w:val="-7"/>
          <w:w w:val="120"/>
          <w:sz w:val="19"/>
        </w:rPr>
        <w:t xml:space="preserve"> </w:t>
      </w:r>
      <w:r>
        <w:rPr>
          <w:w w:val="120"/>
          <w:sz w:val="19"/>
        </w:rPr>
        <w:t>off</w:t>
      </w:r>
      <w:r>
        <w:rPr>
          <w:spacing w:val="-7"/>
          <w:w w:val="120"/>
          <w:sz w:val="19"/>
        </w:rPr>
        <w:t xml:space="preserve"> </w:t>
      </w:r>
      <w:r>
        <w:rPr>
          <w:w w:val="120"/>
          <w:sz w:val="19"/>
        </w:rPr>
        <w:t>the</w:t>
      </w:r>
      <w:r>
        <w:rPr>
          <w:spacing w:val="-7"/>
          <w:w w:val="120"/>
          <w:sz w:val="19"/>
        </w:rPr>
        <w:t xml:space="preserve"> </w:t>
      </w:r>
      <w:r>
        <w:rPr>
          <w:w w:val="120"/>
          <w:sz w:val="19"/>
        </w:rPr>
        <w:t>skateboard</w:t>
      </w:r>
      <w:r>
        <w:rPr>
          <w:spacing w:val="-7"/>
          <w:w w:val="120"/>
          <w:sz w:val="19"/>
        </w:rPr>
        <w:t xml:space="preserve"> </w:t>
      </w:r>
      <w:r>
        <w:rPr>
          <w:w w:val="120"/>
          <w:sz w:val="19"/>
        </w:rPr>
        <w:t>and</w:t>
      </w:r>
      <w:r>
        <w:rPr>
          <w:spacing w:val="-7"/>
          <w:w w:val="120"/>
          <w:sz w:val="19"/>
        </w:rPr>
        <w:t xml:space="preserve"> </w:t>
      </w:r>
      <w:r>
        <w:rPr>
          <w:w w:val="120"/>
          <w:sz w:val="19"/>
        </w:rPr>
        <w:t>load</w:t>
      </w:r>
      <w:r>
        <w:rPr>
          <w:spacing w:val="-7"/>
          <w:w w:val="120"/>
          <w:sz w:val="19"/>
        </w:rPr>
        <w:t xml:space="preserve"> </w:t>
      </w:r>
      <w:r>
        <w:rPr>
          <w:w w:val="120"/>
          <w:sz w:val="19"/>
        </w:rPr>
        <w:t>the</w:t>
      </w:r>
      <w:r>
        <w:rPr>
          <w:spacing w:val="-7"/>
          <w:w w:val="120"/>
          <w:sz w:val="19"/>
        </w:rPr>
        <w:t xml:space="preserve"> </w:t>
      </w:r>
      <w:r>
        <w:rPr>
          <w:w w:val="120"/>
          <w:sz w:val="19"/>
        </w:rPr>
        <w:t>skateboard</w:t>
      </w:r>
      <w:r>
        <w:rPr>
          <w:spacing w:val="-7"/>
          <w:w w:val="120"/>
          <w:sz w:val="19"/>
        </w:rPr>
        <w:t xml:space="preserve"> </w:t>
      </w:r>
      <w:r>
        <w:rPr>
          <w:w w:val="120"/>
          <w:sz w:val="19"/>
        </w:rPr>
        <w:t>with</w:t>
      </w:r>
      <w:r>
        <w:rPr>
          <w:spacing w:val="-7"/>
          <w:w w:val="120"/>
          <w:sz w:val="19"/>
        </w:rPr>
        <w:t xml:space="preserve"> </w:t>
      </w:r>
      <w:r>
        <w:rPr>
          <w:w w:val="120"/>
          <w:sz w:val="19"/>
        </w:rPr>
        <w:t>two</w:t>
      </w:r>
      <w:r>
        <w:rPr>
          <w:spacing w:val="-7"/>
          <w:w w:val="120"/>
          <w:sz w:val="19"/>
        </w:rPr>
        <w:t xml:space="preserve"> </w:t>
      </w:r>
      <w:r>
        <w:rPr>
          <w:w w:val="120"/>
          <w:sz w:val="19"/>
        </w:rPr>
        <w:t>crates</w:t>
      </w:r>
      <w:r>
        <w:rPr>
          <w:spacing w:val="-7"/>
          <w:w w:val="120"/>
          <w:sz w:val="19"/>
        </w:rPr>
        <w:t xml:space="preserve"> </w:t>
      </w:r>
      <w:r>
        <w:rPr>
          <w:w w:val="120"/>
          <w:sz w:val="19"/>
        </w:rPr>
        <w:t>and</w:t>
      </w:r>
      <w:r>
        <w:rPr>
          <w:spacing w:val="-7"/>
          <w:w w:val="120"/>
          <w:sz w:val="19"/>
        </w:rPr>
        <w:t xml:space="preserve"> </w:t>
      </w:r>
      <w:r>
        <w:rPr>
          <w:w w:val="120"/>
          <w:sz w:val="19"/>
        </w:rPr>
        <w:t>the</w:t>
      </w:r>
      <w:r>
        <w:rPr>
          <w:spacing w:val="-6"/>
          <w:w w:val="120"/>
          <w:sz w:val="19"/>
        </w:rPr>
        <w:t xml:space="preserve"> </w:t>
      </w:r>
      <w:r>
        <w:rPr>
          <w:w w:val="120"/>
          <w:sz w:val="19"/>
        </w:rPr>
        <w:t>refrigerator.</w:t>
      </w:r>
      <w:r>
        <w:rPr>
          <w:spacing w:val="-7"/>
          <w:w w:val="120"/>
          <w:sz w:val="19"/>
        </w:rPr>
        <w:t xml:space="preserve"> </w:t>
      </w:r>
      <w:r>
        <w:rPr>
          <w:spacing w:val="-3"/>
          <w:w w:val="120"/>
          <w:sz w:val="19"/>
        </w:rPr>
        <w:t xml:space="preserve">Repeat </w:t>
      </w:r>
      <w:r>
        <w:rPr>
          <w:w w:val="120"/>
          <w:sz w:val="19"/>
        </w:rPr>
        <w:t>the maximum force one way, then the other way as was done with the PhET</w:t>
      </w:r>
      <w:r>
        <w:rPr>
          <w:spacing w:val="-16"/>
          <w:w w:val="120"/>
          <w:sz w:val="19"/>
        </w:rPr>
        <w:t xml:space="preserve"> </w:t>
      </w:r>
      <w:r>
        <w:rPr>
          <w:w w:val="120"/>
          <w:sz w:val="19"/>
        </w:rPr>
        <w:t>Girl.</w:t>
      </w:r>
    </w:p>
    <w:p w:rsidR="00146119" w:rsidRDefault="00EF396A">
      <w:pPr>
        <w:pStyle w:val="BodyText"/>
        <w:spacing w:before="79"/>
        <w:ind w:left="120"/>
      </w:pPr>
      <w:r>
        <w:rPr>
          <w:w w:val="115"/>
        </w:rPr>
        <w:t>What was different this time, and why?</w:t>
      </w:r>
    </w:p>
    <w:p w:rsidR="00146119" w:rsidRDefault="00146119">
      <w:pPr>
        <w:sectPr w:rsidR="00146119">
          <w:footerReference w:type="default" r:id="rId8"/>
          <w:pgSz w:w="12240" w:h="15840"/>
          <w:pgMar w:top="560" w:right="800" w:bottom="900" w:left="1180" w:header="0" w:footer="711" w:gutter="0"/>
          <w:cols w:space="720"/>
        </w:sectPr>
      </w:pPr>
    </w:p>
    <w:p w:rsidR="00146119" w:rsidRDefault="00EF396A">
      <w:pPr>
        <w:pStyle w:val="BodyText"/>
        <w:spacing w:before="71"/>
        <w:ind w:left="120"/>
      </w:pPr>
      <w:r>
        <w:rPr>
          <w:w w:val="120"/>
        </w:rPr>
        <w:lastRenderedPageBreak/>
        <w:t>PART C: ACCELERATION LAB</w:t>
      </w:r>
    </w:p>
    <w:p w:rsidR="00146119" w:rsidRDefault="00EF396A">
      <w:pPr>
        <w:pStyle w:val="BodyText"/>
        <w:spacing w:before="20"/>
        <w:ind w:left="120"/>
      </w:pPr>
      <w:r>
        <w:rPr>
          <w:w w:val="115"/>
        </w:rPr>
        <w:t>Click the Acceleration Lab tab. Activate the Speed and Acceleration displays. Set the Friction to None (ice).</w:t>
      </w:r>
    </w:p>
    <w:p w:rsidR="00146119" w:rsidRDefault="00EF396A">
      <w:pPr>
        <w:pStyle w:val="Heading2"/>
        <w:numPr>
          <w:ilvl w:val="0"/>
          <w:numId w:val="5"/>
        </w:numPr>
        <w:tabs>
          <w:tab w:val="left" w:pos="336"/>
        </w:tabs>
        <w:spacing w:before="140"/>
      </w:pPr>
      <w:r>
        <w:t>Sloshy.</w:t>
      </w:r>
    </w:p>
    <w:p w:rsidR="00146119" w:rsidRDefault="00EF396A">
      <w:pPr>
        <w:pStyle w:val="ListParagraph"/>
        <w:numPr>
          <w:ilvl w:val="0"/>
          <w:numId w:val="4"/>
        </w:numPr>
        <w:tabs>
          <w:tab w:val="left" w:pos="336"/>
        </w:tabs>
        <w:spacing w:before="148" w:line="261" w:lineRule="auto"/>
        <w:ind w:right="1055" w:firstLine="0"/>
        <w:rPr>
          <w:sz w:val="19"/>
        </w:rPr>
      </w:pPr>
      <w:r>
        <w:rPr>
          <w:w w:val="115"/>
          <w:sz w:val="19"/>
        </w:rPr>
        <w:t xml:space="preserve">Set the translucent/transparent bucket on the track and push it for maximum acceleration. </w:t>
      </w:r>
      <w:r>
        <w:rPr>
          <w:spacing w:val="-3"/>
          <w:w w:val="115"/>
          <w:sz w:val="19"/>
        </w:rPr>
        <w:t xml:space="preserve">Record </w:t>
      </w:r>
      <w:r>
        <w:rPr>
          <w:w w:val="115"/>
          <w:sz w:val="19"/>
        </w:rPr>
        <w:t>observations of the speedometer, accelerometer, and water in the bucket.</w:t>
      </w: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spacing w:before="1"/>
        <w:rPr>
          <w:sz w:val="30"/>
        </w:rPr>
      </w:pPr>
    </w:p>
    <w:p w:rsidR="00146119" w:rsidRDefault="00EF396A">
      <w:pPr>
        <w:pStyle w:val="ListParagraph"/>
        <w:numPr>
          <w:ilvl w:val="0"/>
          <w:numId w:val="4"/>
        </w:numPr>
        <w:tabs>
          <w:tab w:val="left" w:pos="347"/>
        </w:tabs>
        <w:ind w:right="731" w:firstLine="0"/>
        <w:rPr>
          <w:sz w:val="19"/>
        </w:rPr>
      </w:pPr>
      <w:r>
        <w:rPr>
          <w:w w:val="115"/>
          <w:sz w:val="19"/>
        </w:rPr>
        <w:t xml:space="preserve">Remove the bucket to stop the action. Now stack a crate, refrigerator, and the bucket. Push again </w:t>
      </w:r>
      <w:r>
        <w:rPr>
          <w:spacing w:val="-6"/>
          <w:w w:val="115"/>
          <w:sz w:val="19"/>
        </w:rPr>
        <w:t xml:space="preserve">for </w:t>
      </w:r>
      <w:r>
        <w:rPr>
          <w:w w:val="115"/>
          <w:sz w:val="19"/>
        </w:rPr>
        <w:t>maximum acceleration. Describe the differences compared to part</w:t>
      </w:r>
      <w:r>
        <w:rPr>
          <w:spacing w:val="41"/>
          <w:w w:val="115"/>
          <w:sz w:val="19"/>
        </w:rPr>
        <w:t xml:space="preserve"> </w:t>
      </w:r>
      <w:r>
        <w:rPr>
          <w:w w:val="115"/>
          <w:sz w:val="19"/>
        </w:rPr>
        <w:t>a.</w:t>
      </w: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spacing w:before="7"/>
        <w:rPr>
          <w:sz w:val="30"/>
        </w:rPr>
      </w:pPr>
    </w:p>
    <w:p w:rsidR="00146119" w:rsidRDefault="00EF396A">
      <w:pPr>
        <w:pStyle w:val="Heading2"/>
        <w:numPr>
          <w:ilvl w:val="0"/>
          <w:numId w:val="5"/>
        </w:numPr>
        <w:tabs>
          <w:tab w:val="left" w:pos="336"/>
        </w:tabs>
        <w:spacing w:before="0"/>
      </w:pPr>
      <w:r>
        <w:t>Numerical Ish.</w:t>
      </w:r>
    </w:p>
    <w:p w:rsidR="00146119" w:rsidRDefault="00EF396A">
      <w:pPr>
        <w:pStyle w:val="BodyText"/>
        <w:spacing w:before="51"/>
        <w:ind w:left="120" w:right="599"/>
      </w:pPr>
      <w:r>
        <w:rPr>
          <w:w w:val="115"/>
        </w:rPr>
        <w:t>Click the on-screen Reset All button. Set Friction to None. In the control panel, activate Forces: Values, Masses, Speed, and Acceleration.</w:t>
      </w:r>
    </w:p>
    <w:p w:rsidR="00146119" w:rsidRDefault="00EF396A">
      <w:pPr>
        <w:pStyle w:val="ListParagraph"/>
        <w:numPr>
          <w:ilvl w:val="0"/>
          <w:numId w:val="3"/>
        </w:numPr>
        <w:tabs>
          <w:tab w:val="left" w:pos="336"/>
        </w:tabs>
        <w:spacing w:before="157" w:line="261" w:lineRule="auto"/>
        <w:ind w:right="655" w:firstLine="0"/>
        <w:rPr>
          <w:sz w:val="19"/>
        </w:rPr>
      </w:pPr>
      <w:r>
        <w:rPr>
          <w:w w:val="115"/>
          <w:sz w:val="19"/>
        </w:rPr>
        <w:t xml:space="preserve">Click the on-screen Pause button. Set one 50-kg crate on the track. Set the Applied Force to 200 N. (If the slider won’t let you select 200 N exactly, type 200 N into the Applied Force value space). Unpause </w:t>
      </w:r>
      <w:r>
        <w:rPr>
          <w:spacing w:val="-6"/>
          <w:w w:val="115"/>
          <w:sz w:val="19"/>
        </w:rPr>
        <w:t xml:space="preserve">the </w:t>
      </w:r>
      <w:r>
        <w:rPr>
          <w:w w:val="115"/>
          <w:sz w:val="19"/>
        </w:rPr>
        <w:t>sim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for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a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second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or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to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so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that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the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accelerati</w:t>
      </w:r>
      <w:r>
        <w:rPr>
          <w:w w:val="115"/>
          <w:sz w:val="19"/>
        </w:rPr>
        <w:t>on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registers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on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the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accelerometer.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The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pause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the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sim.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For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the</w:t>
      </w:r>
    </w:p>
    <w:p w:rsidR="00146119" w:rsidRDefault="00EF396A">
      <w:pPr>
        <w:pStyle w:val="BodyText"/>
        <w:spacing w:line="211" w:lineRule="exact"/>
        <w:ind w:left="120"/>
      </w:pPr>
      <w:r>
        <w:rPr>
          <w:w w:val="120"/>
        </w:rPr>
        <w:t>purposes of the questions below, we will consider this con!guration to be the Original Arrangement.</w:t>
      </w:r>
    </w:p>
    <w:p w:rsidR="00146119" w:rsidRDefault="00EF396A">
      <w:pPr>
        <w:pStyle w:val="ListParagraph"/>
        <w:numPr>
          <w:ilvl w:val="0"/>
          <w:numId w:val="2"/>
        </w:numPr>
        <w:tabs>
          <w:tab w:val="left" w:pos="282"/>
        </w:tabs>
        <w:spacing w:before="156"/>
        <w:rPr>
          <w:sz w:val="19"/>
        </w:rPr>
      </w:pPr>
      <w:r>
        <w:rPr>
          <w:w w:val="115"/>
          <w:sz w:val="19"/>
        </w:rPr>
        <w:t xml:space="preserve">From the Original Arrangement, what </w:t>
      </w:r>
      <w:r>
        <w:rPr>
          <w:rFonts w:ascii="Arial"/>
          <w:b/>
          <w:w w:val="115"/>
          <w:sz w:val="19"/>
        </w:rPr>
        <w:t xml:space="preserve">single </w:t>
      </w:r>
      <w:r>
        <w:rPr>
          <w:w w:val="115"/>
          <w:sz w:val="19"/>
        </w:rPr>
        <w:t>change could double the</w:t>
      </w:r>
      <w:r>
        <w:rPr>
          <w:spacing w:val="45"/>
          <w:w w:val="115"/>
          <w:sz w:val="19"/>
        </w:rPr>
        <w:t xml:space="preserve"> </w:t>
      </w:r>
      <w:r>
        <w:rPr>
          <w:w w:val="115"/>
          <w:sz w:val="19"/>
        </w:rPr>
        <w:t>acceleration?</w:t>
      </w: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spacing w:before="9"/>
        <w:rPr>
          <w:sz w:val="25"/>
        </w:rPr>
      </w:pPr>
    </w:p>
    <w:p w:rsidR="00146119" w:rsidRDefault="00EF396A">
      <w:pPr>
        <w:pStyle w:val="ListParagraph"/>
        <w:numPr>
          <w:ilvl w:val="0"/>
          <w:numId w:val="2"/>
        </w:numPr>
        <w:tabs>
          <w:tab w:val="left" w:pos="283"/>
        </w:tabs>
        <w:spacing w:line="280" w:lineRule="auto"/>
        <w:ind w:left="120" w:right="786" w:firstLine="0"/>
        <w:rPr>
          <w:sz w:val="19"/>
        </w:rPr>
      </w:pPr>
      <w:r>
        <w:rPr>
          <w:w w:val="115"/>
          <w:sz w:val="19"/>
        </w:rPr>
        <w:t>From the O</w:t>
      </w:r>
      <w:r>
        <w:rPr>
          <w:w w:val="115"/>
          <w:sz w:val="19"/>
        </w:rPr>
        <w:t xml:space="preserve">riginal Arrangement, how could you </w:t>
      </w:r>
      <w:r>
        <w:rPr>
          <w:rFonts w:ascii="Arial"/>
          <w:b/>
          <w:w w:val="115"/>
          <w:sz w:val="19"/>
        </w:rPr>
        <w:t xml:space="preserve">halve </w:t>
      </w:r>
      <w:r>
        <w:rPr>
          <w:w w:val="115"/>
          <w:sz w:val="19"/>
        </w:rPr>
        <w:t xml:space="preserve">the acceleration </w:t>
      </w:r>
      <w:r>
        <w:rPr>
          <w:rFonts w:ascii="Lucida Sans"/>
          <w:b/>
          <w:i/>
          <w:w w:val="115"/>
          <w:sz w:val="19"/>
        </w:rPr>
        <w:t xml:space="preserve">without </w:t>
      </w:r>
      <w:r>
        <w:rPr>
          <w:w w:val="115"/>
          <w:sz w:val="19"/>
        </w:rPr>
        <w:t xml:space="preserve">changing the </w:t>
      </w:r>
      <w:r>
        <w:rPr>
          <w:spacing w:val="-3"/>
          <w:w w:val="115"/>
          <w:sz w:val="19"/>
        </w:rPr>
        <w:t xml:space="preserve">Applied </w:t>
      </w:r>
      <w:r>
        <w:rPr>
          <w:w w:val="115"/>
          <w:sz w:val="19"/>
        </w:rPr>
        <w:t>Force?</w:t>
      </w: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rPr>
          <w:sz w:val="22"/>
        </w:rPr>
      </w:pPr>
    </w:p>
    <w:p w:rsidR="00146119" w:rsidRDefault="00146119">
      <w:pPr>
        <w:pStyle w:val="BodyText"/>
        <w:spacing w:before="11"/>
        <w:rPr>
          <w:sz w:val="22"/>
        </w:rPr>
      </w:pPr>
    </w:p>
    <w:p w:rsidR="00146119" w:rsidRDefault="00EF396A">
      <w:pPr>
        <w:pStyle w:val="ListParagraph"/>
        <w:numPr>
          <w:ilvl w:val="0"/>
          <w:numId w:val="3"/>
        </w:numPr>
        <w:tabs>
          <w:tab w:val="left" w:pos="347"/>
        </w:tabs>
        <w:ind w:left="346" w:hanging="227"/>
        <w:rPr>
          <w:sz w:val="19"/>
        </w:rPr>
      </w:pPr>
      <w:r>
        <w:rPr>
          <w:w w:val="115"/>
          <w:sz w:val="19"/>
        </w:rPr>
        <w:t>Remove all items from the track to stop the</w:t>
      </w:r>
      <w:r>
        <w:rPr>
          <w:spacing w:val="44"/>
          <w:w w:val="115"/>
          <w:sz w:val="19"/>
        </w:rPr>
        <w:t xml:space="preserve"> </w:t>
      </w:r>
      <w:r>
        <w:rPr>
          <w:w w:val="115"/>
          <w:sz w:val="19"/>
        </w:rPr>
        <w:t>action.</w:t>
      </w:r>
    </w:p>
    <w:p w:rsidR="00146119" w:rsidRDefault="00EF396A">
      <w:pPr>
        <w:pStyle w:val="ListParagraph"/>
        <w:numPr>
          <w:ilvl w:val="0"/>
          <w:numId w:val="1"/>
        </w:numPr>
        <w:tabs>
          <w:tab w:val="left" w:pos="282"/>
        </w:tabs>
        <w:spacing w:before="156"/>
        <w:ind w:right="936" w:firstLine="0"/>
        <w:rPr>
          <w:sz w:val="19"/>
        </w:rPr>
      </w:pPr>
      <w:r>
        <w:rPr>
          <w:w w:val="115"/>
          <w:sz w:val="19"/>
        </w:rPr>
        <w:t xml:space="preserve">Click the on-screen pause button. Add two 50-kg crates to the track. Set the Applied Force to 250 </w:t>
      </w:r>
      <w:r>
        <w:rPr>
          <w:spacing w:val="-9"/>
          <w:w w:val="115"/>
          <w:sz w:val="19"/>
        </w:rPr>
        <w:t xml:space="preserve">N. </w:t>
      </w:r>
      <w:r>
        <w:rPr>
          <w:w w:val="115"/>
          <w:sz w:val="19"/>
        </w:rPr>
        <w:t>Unpause the sim momentarily to register the</w:t>
      </w:r>
      <w:r>
        <w:rPr>
          <w:spacing w:val="35"/>
          <w:w w:val="115"/>
          <w:sz w:val="19"/>
        </w:rPr>
        <w:t xml:space="preserve"> </w:t>
      </w:r>
      <w:r>
        <w:rPr>
          <w:w w:val="115"/>
          <w:sz w:val="19"/>
        </w:rPr>
        <w:t>acceleration.</w:t>
      </w:r>
    </w:p>
    <w:p w:rsidR="00146119" w:rsidRDefault="00EF396A">
      <w:pPr>
        <w:pStyle w:val="ListParagraph"/>
        <w:numPr>
          <w:ilvl w:val="0"/>
          <w:numId w:val="1"/>
        </w:numPr>
        <w:tabs>
          <w:tab w:val="left" w:pos="336"/>
        </w:tabs>
        <w:spacing w:before="157"/>
        <w:ind w:right="1357" w:firstLine="0"/>
        <w:rPr>
          <w:sz w:val="19"/>
        </w:rPr>
      </w:pPr>
      <w:r>
        <w:rPr>
          <w:w w:val="115"/>
          <w:sz w:val="19"/>
        </w:rPr>
        <w:t xml:space="preserve">Make two changes to the arrangement so that the acceleration will </w:t>
      </w:r>
      <w:r>
        <w:rPr>
          <w:rFonts w:ascii="Arial"/>
          <w:b/>
          <w:w w:val="115"/>
          <w:sz w:val="19"/>
        </w:rPr>
        <w:t xml:space="preserve">quadruple </w:t>
      </w:r>
      <w:r>
        <w:rPr>
          <w:w w:val="115"/>
          <w:sz w:val="19"/>
        </w:rPr>
        <w:t xml:space="preserve">when the sim </w:t>
      </w:r>
      <w:r>
        <w:rPr>
          <w:spacing w:val="-9"/>
          <w:w w:val="115"/>
          <w:sz w:val="19"/>
        </w:rPr>
        <w:t xml:space="preserve">is </w:t>
      </w:r>
      <w:r>
        <w:rPr>
          <w:w w:val="115"/>
          <w:sz w:val="19"/>
        </w:rPr>
        <w:t>unpaused. Describe the</w:t>
      </w:r>
      <w:r>
        <w:rPr>
          <w:spacing w:val="14"/>
          <w:w w:val="115"/>
          <w:sz w:val="19"/>
        </w:rPr>
        <w:t xml:space="preserve"> </w:t>
      </w:r>
      <w:r>
        <w:rPr>
          <w:w w:val="115"/>
          <w:sz w:val="19"/>
        </w:rPr>
        <w:t>changes.</w:t>
      </w:r>
    </w:p>
    <w:sectPr w:rsidR="00146119">
      <w:pgSz w:w="12240" w:h="15840"/>
      <w:pgMar w:top="560" w:right="800" w:bottom="900" w:left="1180" w:header="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396A">
      <w:r>
        <w:separator/>
      </w:r>
    </w:p>
  </w:endnote>
  <w:endnote w:type="continuationSeparator" w:id="0">
    <w:p w:rsidR="00000000" w:rsidRDefault="00EF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uhaus 93">
    <w:altName w:val="Bauhaus 93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19" w:rsidRDefault="00EF396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6192" behindDoc="1" locked="0" layoutInCell="1" allowOverlap="1">
              <wp:simplePos x="0" y="0"/>
              <wp:positionH relativeFrom="page">
                <wp:posOffset>6783705</wp:posOffset>
              </wp:positionH>
              <wp:positionV relativeFrom="page">
                <wp:posOffset>9467215</wp:posOffset>
              </wp:positionV>
              <wp:extent cx="196850" cy="1930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119" w:rsidRDefault="00146119" w:rsidP="00EF396A">
                          <w:pPr>
                            <w:spacing w:line="283" w:lineRule="exact"/>
                            <w:rPr>
                              <w:rFonts w:ascii="Bauhaus 93"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4.15pt;margin-top:745.45pt;width:15.5pt;height:15.2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TprQIAAKg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xxgJ0kGLHtho0K0cUWSrM/Q6A6f7HtzMCNvQZcdU93ey+qaRkOuGiB27UUoODSMUsgvtTf/J1QlH&#10;W5Dt8FFSCEP2RjqgsVadLR0UAwE6dOnx1BmbSmVDpstkAScVHIXpuyB2nfNJNl/ulTbvmeyQNXKs&#10;oPEOnBzutLHJkGx2sbGELHnbuua34tkGOE47EBqu2jObhOvlzzRIN8kmib04Wm68OCgK76Zcx96y&#10;DC8XxbtivS7CXzZuGGcNp5QJG2bWVRj/Wd+OCp8UcVKWli2nFs6mpNVuu24VOhDQdek+V3I4Obv5&#10;z9NwRQAuLyiFURzcRqlXLpNLLy7jhZdeBokXhOltugziNC7K55TuuGD/TgkNOU4X0WLS0jnpF9wC&#10;973mRrKOG5gcLe9ynJycSGYVuBHUtdYQ3k72k1LY9M+lgHbPjXZ6tRKdxGrG7QgoVsRbSR9BuUqC&#10;skCEMO7AaKT6gdEAoyPH+vueKIZR+0GA+u2cmQ01G9vZIKKCqzk2GE3m2kzzaN8rvmsAeXpfQt7A&#10;C6m5U+85i+O7gnHgSBxHl503T/+d13nArn4DAAD//wMAUEsDBBQABgAIAAAAIQARV7ki4gAAAA8B&#10;AAAPAAAAZHJzL2Rvd25yZXYueG1sTI/BTsMwEETvSP0Haytxo3ZbiOoQp6oQnJAQaThwdBI3sRqv&#10;Q+y24e/ZnsptZnc0+zbbTq5nZzMG61HBciGAGax9Y7FV8FW+PWyAhaix0b1Ho+DXBNjms7tMp42/&#10;YGHO+9gyKsGQagVdjEPKeag743RY+MEg7Q5+dDqSHVvejPpC5a7nKyES7rRFutDpwbx0pj7uT07B&#10;7huLV/vzUX0Wh8KWpRT4nhyVup9Pu2dg0UzxFoYrPqFDTkyVP2ETWE9eJJs1ZUk9SiGBXTNCSppV&#10;pJ5WyzXwPOP//8j/AAAA//8DAFBLAQItABQABgAIAAAAIQC2gziS/gAAAOEBAAATAAAAAAAAAAAA&#10;AAAAAAAAAABbQ29udGVudF9UeXBlc10ueG1sUEsBAi0AFAAGAAgAAAAhADj9If/WAAAAlAEAAAsA&#10;AAAAAAAAAAAAAAAALwEAAF9yZWxzLy5yZWxzUEsBAi0AFAAGAAgAAAAhAGZhdOmtAgAAqAUAAA4A&#10;AAAAAAAAAAAAAAAALgIAAGRycy9lMm9Eb2MueG1sUEsBAi0AFAAGAAgAAAAhABFXuSLiAAAADwEA&#10;AA8AAAAAAAAAAAAAAAAABwUAAGRycy9kb3ducmV2LnhtbFBLBQYAAAAABAAEAPMAAAAWBgAAAAA=&#10;" filled="f" stroked="f">
              <v:textbox inset="0,0,0,0">
                <w:txbxContent>
                  <w:p w:rsidR="00146119" w:rsidRDefault="00146119" w:rsidP="00EF396A">
                    <w:pPr>
                      <w:spacing w:line="283" w:lineRule="exact"/>
                      <w:rPr>
                        <w:rFonts w:ascii="Bauhaus 93"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>
              <wp:simplePos x="0" y="0"/>
              <wp:positionH relativeFrom="page">
                <wp:posOffset>816610</wp:posOffset>
              </wp:positionH>
              <wp:positionV relativeFrom="page">
                <wp:posOffset>9480550</wp:posOffset>
              </wp:positionV>
              <wp:extent cx="2390140" cy="1479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14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119" w:rsidRDefault="00146119" w:rsidP="00EF396A">
                          <w:pPr>
                            <w:spacing w:before="7"/>
                            <w:rPr>
                              <w:rFonts w:ascii="Arial" w:hAnsi="Arial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4.3pt;margin-top:746.5pt;width:188.2pt;height:11.6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FgrwIAALA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nSZBGEMRyWchfEimc1scD5Jp9ud0uYdlS2y&#10;RoYVVN6hk8OdNqPr5GIfE7JgnLvqc/FsAzDHHXgbrtozG4Ur5o8kSDbLzTL24mi+8eIgz72bYh17&#10;8yJczPLLfL3Ow5/23TBOG1ZVVNhnJmGF8Z8V7ijxURInaWnJWWXhbEha7bZrrtCBgLAL9x0Tcubm&#10;Pw/D5Qu4vKAURnFwGyVeMV8uvLiIZ16yCJZeECa3yTyIkzgvnlO6Y4L+OyXUZziZRbNRTL/lFrjv&#10;NTeStszA6OCszfDy5ERSK8GNqFxpDWF8tM9SYcN/SgWUeyq0E6zV6KhWM2wH1xmnPtjK6hEUrCQI&#10;DLQIYw+MRqrvGPUwQjKsv+2Johjx9wK6wM6byVCTsZ0MIkq4mmGD0WiuzTiX9p1iuwaQxz4T8gY6&#10;pWZOxLalxiiAgV3AWHBcjiPMzp3ztfN6GrSrXwAAAP//AwBQSwMEFAAGAAgAAAAhAH/IWT3gAAAA&#10;DQEAAA8AAABkcnMvZG93bnJldi54bWxMT0FOwzAQvCP1D9ZW4kbttiRqQ5yqQnBCQqThwNGJ3cRq&#10;vA6x24bfs5zKbWZnNDuT7ybXs4sZg/UoYbkQwAw2XltsJXxWrw8bYCEq1Kr3aCT8mAC7YnaXq0z7&#10;K5bmcogtoxAMmZLQxThknIemM06FhR8Mknb0o1OR6NhyPaorhbuer4RIuVMW6UOnBvPcmeZ0ODsJ&#10;+y8sX+z3e/1RHktbVVuBb+lJyvv5tH8CFs0Ub2b4q0/VoaBOtT+jDqwnvtqkZCXwuF3TKrIkIiFQ&#10;0ylZpmvgRc7/ryh+AQAA//8DAFBLAQItABQABgAIAAAAIQC2gziS/gAAAOEBAAATAAAAAAAAAAAA&#10;AAAAAAAAAABbQ29udGVudF9UeXBlc10ueG1sUEsBAi0AFAAGAAgAAAAhADj9If/WAAAAlAEAAAsA&#10;AAAAAAAAAAAAAAAALwEAAF9yZWxzLy5yZWxzUEsBAi0AFAAGAAgAAAAhAG1tkWCvAgAAsAUAAA4A&#10;AAAAAAAAAAAAAAAALgIAAGRycy9lMm9Eb2MueG1sUEsBAi0AFAAGAAgAAAAhAH/IWT3gAAAADQEA&#10;AA8AAAAAAAAAAAAAAAAACQUAAGRycy9kb3ducmV2LnhtbFBLBQYAAAAABAAEAPMAAAAWBgAAAAA=&#10;" filled="f" stroked="f">
              <v:textbox inset="0,0,0,0">
                <w:txbxContent>
                  <w:p w:rsidR="00146119" w:rsidRDefault="00146119" w:rsidP="00EF396A">
                    <w:pPr>
                      <w:spacing w:before="7"/>
                      <w:rPr>
                        <w:rFonts w:ascii="Arial" w:hAnsi="Arial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396A">
      <w:r>
        <w:separator/>
      </w:r>
    </w:p>
  </w:footnote>
  <w:footnote w:type="continuationSeparator" w:id="0">
    <w:p w:rsidR="00000000" w:rsidRDefault="00EF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750A"/>
    <w:multiLevelType w:val="hybridMultilevel"/>
    <w:tmpl w:val="B49E98CE"/>
    <w:lvl w:ilvl="0" w:tplc="AD041D06">
      <w:start w:val="1"/>
      <w:numFmt w:val="lowerLetter"/>
      <w:lvlText w:val="%1."/>
      <w:lvlJc w:val="left"/>
      <w:pPr>
        <w:ind w:left="125" w:hanging="216"/>
        <w:jc w:val="left"/>
      </w:pPr>
      <w:rPr>
        <w:rFonts w:ascii="Calibri" w:eastAsia="Calibri" w:hAnsi="Calibri" w:cs="Calibri" w:hint="default"/>
        <w:w w:val="115"/>
        <w:sz w:val="19"/>
        <w:szCs w:val="19"/>
        <w:lang w:val="en-US" w:eastAsia="en-US" w:bidi="ar-SA"/>
      </w:rPr>
    </w:lvl>
    <w:lvl w:ilvl="1" w:tplc="E4C03358">
      <w:numFmt w:val="bullet"/>
      <w:lvlText w:val="•"/>
      <w:lvlJc w:val="left"/>
      <w:pPr>
        <w:ind w:left="1134" w:hanging="216"/>
      </w:pPr>
      <w:rPr>
        <w:rFonts w:hint="default"/>
        <w:lang w:val="en-US" w:eastAsia="en-US" w:bidi="ar-SA"/>
      </w:rPr>
    </w:lvl>
    <w:lvl w:ilvl="2" w:tplc="014E720C">
      <w:numFmt w:val="bullet"/>
      <w:lvlText w:val="•"/>
      <w:lvlJc w:val="left"/>
      <w:pPr>
        <w:ind w:left="2148" w:hanging="216"/>
      </w:pPr>
      <w:rPr>
        <w:rFonts w:hint="default"/>
        <w:lang w:val="en-US" w:eastAsia="en-US" w:bidi="ar-SA"/>
      </w:rPr>
    </w:lvl>
    <w:lvl w:ilvl="3" w:tplc="A4F4B52E">
      <w:numFmt w:val="bullet"/>
      <w:lvlText w:val="•"/>
      <w:lvlJc w:val="left"/>
      <w:pPr>
        <w:ind w:left="3162" w:hanging="216"/>
      </w:pPr>
      <w:rPr>
        <w:rFonts w:hint="default"/>
        <w:lang w:val="en-US" w:eastAsia="en-US" w:bidi="ar-SA"/>
      </w:rPr>
    </w:lvl>
    <w:lvl w:ilvl="4" w:tplc="37F2CEA6">
      <w:numFmt w:val="bullet"/>
      <w:lvlText w:val="•"/>
      <w:lvlJc w:val="left"/>
      <w:pPr>
        <w:ind w:left="4176" w:hanging="216"/>
      </w:pPr>
      <w:rPr>
        <w:rFonts w:hint="default"/>
        <w:lang w:val="en-US" w:eastAsia="en-US" w:bidi="ar-SA"/>
      </w:rPr>
    </w:lvl>
    <w:lvl w:ilvl="5" w:tplc="50CE4C10">
      <w:numFmt w:val="bullet"/>
      <w:lvlText w:val="•"/>
      <w:lvlJc w:val="left"/>
      <w:pPr>
        <w:ind w:left="5190" w:hanging="216"/>
      </w:pPr>
      <w:rPr>
        <w:rFonts w:hint="default"/>
        <w:lang w:val="en-US" w:eastAsia="en-US" w:bidi="ar-SA"/>
      </w:rPr>
    </w:lvl>
    <w:lvl w:ilvl="6" w:tplc="8BACD730">
      <w:numFmt w:val="bullet"/>
      <w:lvlText w:val="•"/>
      <w:lvlJc w:val="left"/>
      <w:pPr>
        <w:ind w:left="6204" w:hanging="216"/>
      </w:pPr>
      <w:rPr>
        <w:rFonts w:hint="default"/>
        <w:lang w:val="en-US" w:eastAsia="en-US" w:bidi="ar-SA"/>
      </w:rPr>
    </w:lvl>
    <w:lvl w:ilvl="7" w:tplc="D1A8C61C">
      <w:numFmt w:val="bullet"/>
      <w:lvlText w:val="•"/>
      <w:lvlJc w:val="left"/>
      <w:pPr>
        <w:ind w:left="7218" w:hanging="216"/>
      </w:pPr>
      <w:rPr>
        <w:rFonts w:hint="default"/>
        <w:lang w:val="en-US" w:eastAsia="en-US" w:bidi="ar-SA"/>
      </w:rPr>
    </w:lvl>
    <w:lvl w:ilvl="8" w:tplc="C3F6551C">
      <w:numFmt w:val="bullet"/>
      <w:lvlText w:val="•"/>
      <w:lvlJc w:val="left"/>
      <w:pPr>
        <w:ind w:left="8232" w:hanging="216"/>
      </w:pPr>
      <w:rPr>
        <w:rFonts w:hint="default"/>
        <w:lang w:val="en-US" w:eastAsia="en-US" w:bidi="ar-SA"/>
      </w:rPr>
    </w:lvl>
  </w:abstractNum>
  <w:abstractNum w:abstractNumId="1" w15:restartNumberingAfterBreak="0">
    <w:nsid w:val="0E1F6027"/>
    <w:multiLevelType w:val="hybridMultilevel"/>
    <w:tmpl w:val="209C5044"/>
    <w:lvl w:ilvl="0" w:tplc="B42463B2">
      <w:start w:val="1"/>
      <w:numFmt w:val="lowerLetter"/>
      <w:lvlText w:val="%1."/>
      <w:lvlJc w:val="left"/>
      <w:pPr>
        <w:ind w:left="120" w:hanging="216"/>
        <w:jc w:val="left"/>
      </w:pPr>
      <w:rPr>
        <w:rFonts w:ascii="Calibri" w:eastAsia="Calibri" w:hAnsi="Calibri" w:cs="Calibri" w:hint="default"/>
        <w:w w:val="115"/>
        <w:sz w:val="19"/>
        <w:szCs w:val="19"/>
        <w:lang w:val="en-US" w:eastAsia="en-US" w:bidi="ar-SA"/>
      </w:rPr>
    </w:lvl>
    <w:lvl w:ilvl="1" w:tplc="34DC447E">
      <w:numFmt w:val="bullet"/>
      <w:lvlText w:val="•"/>
      <w:lvlJc w:val="left"/>
      <w:pPr>
        <w:ind w:left="1134" w:hanging="216"/>
      </w:pPr>
      <w:rPr>
        <w:rFonts w:hint="default"/>
        <w:lang w:val="en-US" w:eastAsia="en-US" w:bidi="ar-SA"/>
      </w:rPr>
    </w:lvl>
    <w:lvl w:ilvl="2" w:tplc="05307D1A">
      <w:numFmt w:val="bullet"/>
      <w:lvlText w:val="•"/>
      <w:lvlJc w:val="left"/>
      <w:pPr>
        <w:ind w:left="2148" w:hanging="216"/>
      </w:pPr>
      <w:rPr>
        <w:rFonts w:hint="default"/>
        <w:lang w:val="en-US" w:eastAsia="en-US" w:bidi="ar-SA"/>
      </w:rPr>
    </w:lvl>
    <w:lvl w:ilvl="3" w:tplc="E7CC1694">
      <w:numFmt w:val="bullet"/>
      <w:lvlText w:val="•"/>
      <w:lvlJc w:val="left"/>
      <w:pPr>
        <w:ind w:left="3162" w:hanging="216"/>
      </w:pPr>
      <w:rPr>
        <w:rFonts w:hint="default"/>
        <w:lang w:val="en-US" w:eastAsia="en-US" w:bidi="ar-SA"/>
      </w:rPr>
    </w:lvl>
    <w:lvl w:ilvl="4" w:tplc="78B89D8A">
      <w:numFmt w:val="bullet"/>
      <w:lvlText w:val="•"/>
      <w:lvlJc w:val="left"/>
      <w:pPr>
        <w:ind w:left="4176" w:hanging="216"/>
      </w:pPr>
      <w:rPr>
        <w:rFonts w:hint="default"/>
        <w:lang w:val="en-US" w:eastAsia="en-US" w:bidi="ar-SA"/>
      </w:rPr>
    </w:lvl>
    <w:lvl w:ilvl="5" w:tplc="4A52A11C">
      <w:numFmt w:val="bullet"/>
      <w:lvlText w:val="•"/>
      <w:lvlJc w:val="left"/>
      <w:pPr>
        <w:ind w:left="5190" w:hanging="216"/>
      </w:pPr>
      <w:rPr>
        <w:rFonts w:hint="default"/>
        <w:lang w:val="en-US" w:eastAsia="en-US" w:bidi="ar-SA"/>
      </w:rPr>
    </w:lvl>
    <w:lvl w:ilvl="6" w:tplc="41D4CA1A">
      <w:numFmt w:val="bullet"/>
      <w:lvlText w:val="•"/>
      <w:lvlJc w:val="left"/>
      <w:pPr>
        <w:ind w:left="6204" w:hanging="216"/>
      </w:pPr>
      <w:rPr>
        <w:rFonts w:hint="default"/>
        <w:lang w:val="en-US" w:eastAsia="en-US" w:bidi="ar-SA"/>
      </w:rPr>
    </w:lvl>
    <w:lvl w:ilvl="7" w:tplc="F9F6FD26">
      <w:numFmt w:val="bullet"/>
      <w:lvlText w:val="•"/>
      <w:lvlJc w:val="left"/>
      <w:pPr>
        <w:ind w:left="7218" w:hanging="216"/>
      </w:pPr>
      <w:rPr>
        <w:rFonts w:hint="default"/>
        <w:lang w:val="en-US" w:eastAsia="en-US" w:bidi="ar-SA"/>
      </w:rPr>
    </w:lvl>
    <w:lvl w:ilvl="8" w:tplc="31C4B44C">
      <w:numFmt w:val="bullet"/>
      <w:lvlText w:val="•"/>
      <w:lvlJc w:val="left"/>
      <w:pPr>
        <w:ind w:left="8232" w:hanging="216"/>
      </w:pPr>
      <w:rPr>
        <w:rFonts w:hint="default"/>
        <w:lang w:val="en-US" w:eastAsia="en-US" w:bidi="ar-SA"/>
      </w:rPr>
    </w:lvl>
  </w:abstractNum>
  <w:abstractNum w:abstractNumId="2" w15:restartNumberingAfterBreak="0">
    <w:nsid w:val="133760E2"/>
    <w:multiLevelType w:val="hybridMultilevel"/>
    <w:tmpl w:val="2894FBB6"/>
    <w:lvl w:ilvl="0" w:tplc="17A44986">
      <w:start w:val="1"/>
      <w:numFmt w:val="lowerLetter"/>
      <w:lvlText w:val="%1."/>
      <w:lvlJc w:val="left"/>
      <w:pPr>
        <w:ind w:left="120" w:hanging="216"/>
        <w:jc w:val="left"/>
      </w:pPr>
      <w:rPr>
        <w:rFonts w:ascii="Calibri" w:eastAsia="Calibri" w:hAnsi="Calibri" w:cs="Calibri" w:hint="default"/>
        <w:w w:val="108"/>
        <w:sz w:val="19"/>
        <w:szCs w:val="19"/>
        <w:lang w:val="en-US" w:eastAsia="en-US" w:bidi="ar-SA"/>
      </w:rPr>
    </w:lvl>
    <w:lvl w:ilvl="1" w:tplc="29A2B252">
      <w:start w:val="1"/>
      <w:numFmt w:val="decimal"/>
      <w:lvlText w:val="%2."/>
      <w:lvlJc w:val="left"/>
      <w:pPr>
        <w:ind w:left="335" w:hanging="216"/>
        <w:jc w:val="left"/>
      </w:pPr>
      <w:rPr>
        <w:rFonts w:ascii="Arial" w:eastAsia="Arial" w:hAnsi="Arial" w:cs="Arial" w:hint="default"/>
        <w:b/>
        <w:bCs/>
        <w:w w:val="102"/>
        <w:sz w:val="19"/>
        <w:szCs w:val="19"/>
        <w:lang w:val="en-US" w:eastAsia="en-US" w:bidi="ar-SA"/>
      </w:rPr>
    </w:lvl>
    <w:lvl w:ilvl="2" w:tplc="773466F0">
      <w:numFmt w:val="bullet"/>
      <w:lvlText w:val="•"/>
      <w:lvlJc w:val="left"/>
      <w:pPr>
        <w:ind w:left="1442" w:hanging="216"/>
      </w:pPr>
      <w:rPr>
        <w:rFonts w:hint="default"/>
        <w:lang w:val="en-US" w:eastAsia="en-US" w:bidi="ar-SA"/>
      </w:rPr>
    </w:lvl>
    <w:lvl w:ilvl="3" w:tplc="7A5A5CDC">
      <w:numFmt w:val="bullet"/>
      <w:lvlText w:val="•"/>
      <w:lvlJc w:val="left"/>
      <w:pPr>
        <w:ind w:left="2544" w:hanging="216"/>
      </w:pPr>
      <w:rPr>
        <w:rFonts w:hint="default"/>
        <w:lang w:val="en-US" w:eastAsia="en-US" w:bidi="ar-SA"/>
      </w:rPr>
    </w:lvl>
    <w:lvl w:ilvl="4" w:tplc="D54A1658">
      <w:numFmt w:val="bullet"/>
      <w:lvlText w:val="•"/>
      <w:lvlJc w:val="left"/>
      <w:pPr>
        <w:ind w:left="3646" w:hanging="216"/>
      </w:pPr>
      <w:rPr>
        <w:rFonts w:hint="default"/>
        <w:lang w:val="en-US" w:eastAsia="en-US" w:bidi="ar-SA"/>
      </w:rPr>
    </w:lvl>
    <w:lvl w:ilvl="5" w:tplc="AFFE3DD4">
      <w:numFmt w:val="bullet"/>
      <w:lvlText w:val="•"/>
      <w:lvlJc w:val="left"/>
      <w:pPr>
        <w:ind w:left="4748" w:hanging="216"/>
      </w:pPr>
      <w:rPr>
        <w:rFonts w:hint="default"/>
        <w:lang w:val="en-US" w:eastAsia="en-US" w:bidi="ar-SA"/>
      </w:rPr>
    </w:lvl>
    <w:lvl w:ilvl="6" w:tplc="71427612">
      <w:numFmt w:val="bullet"/>
      <w:lvlText w:val="•"/>
      <w:lvlJc w:val="left"/>
      <w:pPr>
        <w:ind w:left="5851" w:hanging="216"/>
      </w:pPr>
      <w:rPr>
        <w:rFonts w:hint="default"/>
        <w:lang w:val="en-US" w:eastAsia="en-US" w:bidi="ar-SA"/>
      </w:rPr>
    </w:lvl>
    <w:lvl w:ilvl="7" w:tplc="12102FB2">
      <w:numFmt w:val="bullet"/>
      <w:lvlText w:val="•"/>
      <w:lvlJc w:val="left"/>
      <w:pPr>
        <w:ind w:left="6953" w:hanging="216"/>
      </w:pPr>
      <w:rPr>
        <w:rFonts w:hint="default"/>
        <w:lang w:val="en-US" w:eastAsia="en-US" w:bidi="ar-SA"/>
      </w:rPr>
    </w:lvl>
    <w:lvl w:ilvl="8" w:tplc="432C45B8">
      <w:numFmt w:val="bullet"/>
      <w:lvlText w:val="•"/>
      <w:lvlJc w:val="left"/>
      <w:pPr>
        <w:ind w:left="8055" w:hanging="216"/>
      </w:pPr>
      <w:rPr>
        <w:rFonts w:hint="default"/>
        <w:lang w:val="en-US" w:eastAsia="en-US" w:bidi="ar-SA"/>
      </w:rPr>
    </w:lvl>
  </w:abstractNum>
  <w:abstractNum w:abstractNumId="3" w15:restartNumberingAfterBreak="0">
    <w:nsid w:val="32A04E6B"/>
    <w:multiLevelType w:val="hybridMultilevel"/>
    <w:tmpl w:val="418AD058"/>
    <w:lvl w:ilvl="0" w:tplc="64241254">
      <w:start w:val="1"/>
      <w:numFmt w:val="decimal"/>
      <w:lvlText w:val="%1."/>
      <w:lvlJc w:val="left"/>
      <w:pPr>
        <w:ind w:left="341" w:hanging="216"/>
        <w:jc w:val="left"/>
      </w:pPr>
      <w:rPr>
        <w:rFonts w:ascii="Arial" w:eastAsia="Arial" w:hAnsi="Arial" w:cs="Arial" w:hint="default"/>
        <w:b/>
        <w:bCs/>
        <w:w w:val="102"/>
        <w:sz w:val="19"/>
        <w:szCs w:val="19"/>
        <w:lang w:val="en-US" w:eastAsia="en-US" w:bidi="ar-SA"/>
      </w:rPr>
    </w:lvl>
    <w:lvl w:ilvl="1" w:tplc="886AB95A">
      <w:numFmt w:val="bullet"/>
      <w:lvlText w:val="•"/>
      <w:lvlJc w:val="left"/>
      <w:pPr>
        <w:ind w:left="1332" w:hanging="216"/>
      </w:pPr>
      <w:rPr>
        <w:rFonts w:hint="default"/>
        <w:lang w:val="en-US" w:eastAsia="en-US" w:bidi="ar-SA"/>
      </w:rPr>
    </w:lvl>
    <w:lvl w:ilvl="2" w:tplc="32007652">
      <w:numFmt w:val="bullet"/>
      <w:lvlText w:val="•"/>
      <w:lvlJc w:val="left"/>
      <w:pPr>
        <w:ind w:left="2324" w:hanging="216"/>
      </w:pPr>
      <w:rPr>
        <w:rFonts w:hint="default"/>
        <w:lang w:val="en-US" w:eastAsia="en-US" w:bidi="ar-SA"/>
      </w:rPr>
    </w:lvl>
    <w:lvl w:ilvl="3" w:tplc="830E3670">
      <w:numFmt w:val="bullet"/>
      <w:lvlText w:val="•"/>
      <w:lvlJc w:val="left"/>
      <w:pPr>
        <w:ind w:left="3316" w:hanging="216"/>
      </w:pPr>
      <w:rPr>
        <w:rFonts w:hint="default"/>
        <w:lang w:val="en-US" w:eastAsia="en-US" w:bidi="ar-SA"/>
      </w:rPr>
    </w:lvl>
    <w:lvl w:ilvl="4" w:tplc="DFBE200A">
      <w:numFmt w:val="bullet"/>
      <w:lvlText w:val="•"/>
      <w:lvlJc w:val="left"/>
      <w:pPr>
        <w:ind w:left="4308" w:hanging="216"/>
      </w:pPr>
      <w:rPr>
        <w:rFonts w:hint="default"/>
        <w:lang w:val="en-US" w:eastAsia="en-US" w:bidi="ar-SA"/>
      </w:rPr>
    </w:lvl>
    <w:lvl w:ilvl="5" w:tplc="8E26BC80">
      <w:numFmt w:val="bullet"/>
      <w:lvlText w:val="•"/>
      <w:lvlJc w:val="left"/>
      <w:pPr>
        <w:ind w:left="5300" w:hanging="216"/>
      </w:pPr>
      <w:rPr>
        <w:rFonts w:hint="default"/>
        <w:lang w:val="en-US" w:eastAsia="en-US" w:bidi="ar-SA"/>
      </w:rPr>
    </w:lvl>
    <w:lvl w:ilvl="6" w:tplc="ED66F3E0">
      <w:numFmt w:val="bullet"/>
      <w:lvlText w:val="•"/>
      <w:lvlJc w:val="left"/>
      <w:pPr>
        <w:ind w:left="6292" w:hanging="216"/>
      </w:pPr>
      <w:rPr>
        <w:rFonts w:hint="default"/>
        <w:lang w:val="en-US" w:eastAsia="en-US" w:bidi="ar-SA"/>
      </w:rPr>
    </w:lvl>
    <w:lvl w:ilvl="7" w:tplc="89865F2A">
      <w:numFmt w:val="bullet"/>
      <w:lvlText w:val="•"/>
      <w:lvlJc w:val="left"/>
      <w:pPr>
        <w:ind w:left="7284" w:hanging="216"/>
      </w:pPr>
      <w:rPr>
        <w:rFonts w:hint="default"/>
        <w:lang w:val="en-US" w:eastAsia="en-US" w:bidi="ar-SA"/>
      </w:rPr>
    </w:lvl>
    <w:lvl w:ilvl="8" w:tplc="497CADB0">
      <w:numFmt w:val="bullet"/>
      <w:lvlText w:val="•"/>
      <w:lvlJc w:val="left"/>
      <w:pPr>
        <w:ind w:left="8276" w:hanging="216"/>
      </w:pPr>
      <w:rPr>
        <w:rFonts w:hint="default"/>
        <w:lang w:val="en-US" w:eastAsia="en-US" w:bidi="ar-SA"/>
      </w:rPr>
    </w:lvl>
  </w:abstractNum>
  <w:abstractNum w:abstractNumId="4" w15:restartNumberingAfterBreak="0">
    <w:nsid w:val="33BD17B8"/>
    <w:multiLevelType w:val="hybridMultilevel"/>
    <w:tmpl w:val="691A8F74"/>
    <w:lvl w:ilvl="0" w:tplc="FD7AB364">
      <w:start w:val="1"/>
      <w:numFmt w:val="lowerLetter"/>
      <w:lvlText w:val="%1."/>
      <w:lvlJc w:val="left"/>
      <w:pPr>
        <w:ind w:left="120" w:hanging="216"/>
        <w:jc w:val="left"/>
      </w:pPr>
      <w:rPr>
        <w:rFonts w:ascii="Calibri" w:eastAsia="Calibri" w:hAnsi="Calibri" w:cs="Calibri" w:hint="default"/>
        <w:w w:val="115"/>
        <w:sz w:val="19"/>
        <w:szCs w:val="19"/>
        <w:lang w:val="en-US" w:eastAsia="en-US" w:bidi="ar-SA"/>
      </w:rPr>
    </w:lvl>
    <w:lvl w:ilvl="1" w:tplc="AE70B38E">
      <w:numFmt w:val="bullet"/>
      <w:lvlText w:val="•"/>
      <w:lvlJc w:val="left"/>
      <w:pPr>
        <w:ind w:left="1134" w:hanging="216"/>
      </w:pPr>
      <w:rPr>
        <w:rFonts w:hint="default"/>
        <w:lang w:val="en-US" w:eastAsia="en-US" w:bidi="ar-SA"/>
      </w:rPr>
    </w:lvl>
    <w:lvl w:ilvl="2" w:tplc="E6D2C4F6">
      <w:numFmt w:val="bullet"/>
      <w:lvlText w:val="•"/>
      <w:lvlJc w:val="left"/>
      <w:pPr>
        <w:ind w:left="2148" w:hanging="216"/>
      </w:pPr>
      <w:rPr>
        <w:rFonts w:hint="default"/>
        <w:lang w:val="en-US" w:eastAsia="en-US" w:bidi="ar-SA"/>
      </w:rPr>
    </w:lvl>
    <w:lvl w:ilvl="3" w:tplc="85DE289E">
      <w:numFmt w:val="bullet"/>
      <w:lvlText w:val="•"/>
      <w:lvlJc w:val="left"/>
      <w:pPr>
        <w:ind w:left="3162" w:hanging="216"/>
      </w:pPr>
      <w:rPr>
        <w:rFonts w:hint="default"/>
        <w:lang w:val="en-US" w:eastAsia="en-US" w:bidi="ar-SA"/>
      </w:rPr>
    </w:lvl>
    <w:lvl w:ilvl="4" w:tplc="B824EE7C">
      <w:numFmt w:val="bullet"/>
      <w:lvlText w:val="•"/>
      <w:lvlJc w:val="left"/>
      <w:pPr>
        <w:ind w:left="4176" w:hanging="216"/>
      </w:pPr>
      <w:rPr>
        <w:rFonts w:hint="default"/>
        <w:lang w:val="en-US" w:eastAsia="en-US" w:bidi="ar-SA"/>
      </w:rPr>
    </w:lvl>
    <w:lvl w:ilvl="5" w:tplc="B9F8D926">
      <w:numFmt w:val="bullet"/>
      <w:lvlText w:val="•"/>
      <w:lvlJc w:val="left"/>
      <w:pPr>
        <w:ind w:left="5190" w:hanging="216"/>
      </w:pPr>
      <w:rPr>
        <w:rFonts w:hint="default"/>
        <w:lang w:val="en-US" w:eastAsia="en-US" w:bidi="ar-SA"/>
      </w:rPr>
    </w:lvl>
    <w:lvl w:ilvl="6" w:tplc="0EC26382">
      <w:numFmt w:val="bullet"/>
      <w:lvlText w:val="•"/>
      <w:lvlJc w:val="left"/>
      <w:pPr>
        <w:ind w:left="6204" w:hanging="216"/>
      </w:pPr>
      <w:rPr>
        <w:rFonts w:hint="default"/>
        <w:lang w:val="en-US" w:eastAsia="en-US" w:bidi="ar-SA"/>
      </w:rPr>
    </w:lvl>
    <w:lvl w:ilvl="7" w:tplc="EB6AEABA">
      <w:numFmt w:val="bullet"/>
      <w:lvlText w:val="•"/>
      <w:lvlJc w:val="left"/>
      <w:pPr>
        <w:ind w:left="7218" w:hanging="216"/>
      </w:pPr>
      <w:rPr>
        <w:rFonts w:hint="default"/>
        <w:lang w:val="en-US" w:eastAsia="en-US" w:bidi="ar-SA"/>
      </w:rPr>
    </w:lvl>
    <w:lvl w:ilvl="8" w:tplc="666A50DC">
      <w:numFmt w:val="bullet"/>
      <w:lvlText w:val="•"/>
      <w:lvlJc w:val="left"/>
      <w:pPr>
        <w:ind w:left="8232" w:hanging="216"/>
      </w:pPr>
      <w:rPr>
        <w:rFonts w:hint="default"/>
        <w:lang w:val="en-US" w:eastAsia="en-US" w:bidi="ar-SA"/>
      </w:rPr>
    </w:lvl>
  </w:abstractNum>
  <w:abstractNum w:abstractNumId="5" w15:restartNumberingAfterBreak="0">
    <w:nsid w:val="496E399D"/>
    <w:multiLevelType w:val="hybridMultilevel"/>
    <w:tmpl w:val="DA1E3626"/>
    <w:lvl w:ilvl="0" w:tplc="BE30BD34">
      <w:start w:val="1"/>
      <w:numFmt w:val="decimal"/>
      <w:lvlText w:val="%1."/>
      <w:lvlJc w:val="left"/>
      <w:pPr>
        <w:ind w:left="335" w:hanging="216"/>
        <w:jc w:val="left"/>
      </w:pPr>
      <w:rPr>
        <w:rFonts w:ascii="Arial" w:eastAsia="Arial" w:hAnsi="Arial" w:cs="Arial" w:hint="default"/>
        <w:b/>
        <w:bCs/>
        <w:w w:val="102"/>
        <w:sz w:val="19"/>
        <w:szCs w:val="19"/>
        <w:lang w:val="en-US" w:eastAsia="en-US" w:bidi="ar-SA"/>
      </w:rPr>
    </w:lvl>
    <w:lvl w:ilvl="1" w:tplc="F6BC4980">
      <w:numFmt w:val="bullet"/>
      <w:lvlText w:val="•"/>
      <w:lvlJc w:val="left"/>
      <w:pPr>
        <w:ind w:left="1332" w:hanging="216"/>
      </w:pPr>
      <w:rPr>
        <w:rFonts w:hint="default"/>
        <w:lang w:val="en-US" w:eastAsia="en-US" w:bidi="ar-SA"/>
      </w:rPr>
    </w:lvl>
    <w:lvl w:ilvl="2" w:tplc="3C32C46E">
      <w:numFmt w:val="bullet"/>
      <w:lvlText w:val="•"/>
      <w:lvlJc w:val="left"/>
      <w:pPr>
        <w:ind w:left="2324" w:hanging="216"/>
      </w:pPr>
      <w:rPr>
        <w:rFonts w:hint="default"/>
        <w:lang w:val="en-US" w:eastAsia="en-US" w:bidi="ar-SA"/>
      </w:rPr>
    </w:lvl>
    <w:lvl w:ilvl="3" w:tplc="4E28DE04">
      <w:numFmt w:val="bullet"/>
      <w:lvlText w:val="•"/>
      <w:lvlJc w:val="left"/>
      <w:pPr>
        <w:ind w:left="3316" w:hanging="216"/>
      </w:pPr>
      <w:rPr>
        <w:rFonts w:hint="default"/>
        <w:lang w:val="en-US" w:eastAsia="en-US" w:bidi="ar-SA"/>
      </w:rPr>
    </w:lvl>
    <w:lvl w:ilvl="4" w:tplc="019896E4">
      <w:numFmt w:val="bullet"/>
      <w:lvlText w:val="•"/>
      <w:lvlJc w:val="left"/>
      <w:pPr>
        <w:ind w:left="4308" w:hanging="216"/>
      </w:pPr>
      <w:rPr>
        <w:rFonts w:hint="default"/>
        <w:lang w:val="en-US" w:eastAsia="en-US" w:bidi="ar-SA"/>
      </w:rPr>
    </w:lvl>
    <w:lvl w:ilvl="5" w:tplc="1B1E8CFC">
      <w:numFmt w:val="bullet"/>
      <w:lvlText w:val="•"/>
      <w:lvlJc w:val="left"/>
      <w:pPr>
        <w:ind w:left="5300" w:hanging="216"/>
      </w:pPr>
      <w:rPr>
        <w:rFonts w:hint="default"/>
        <w:lang w:val="en-US" w:eastAsia="en-US" w:bidi="ar-SA"/>
      </w:rPr>
    </w:lvl>
    <w:lvl w:ilvl="6" w:tplc="49AE2CE8">
      <w:numFmt w:val="bullet"/>
      <w:lvlText w:val="•"/>
      <w:lvlJc w:val="left"/>
      <w:pPr>
        <w:ind w:left="6292" w:hanging="216"/>
      </w:pPr>
      <w:rPr>
        <w:rFonts w:hint="default"/>
        <w:lang w:val="en-US" w:eastAsia="en-US" w:bidi="ar-SA"/>
      </w:rPr>
    </w:lvl>
    <w:lvl w:ilvl="7" w:tplc="09C0769E">
      <w:numFmt w:val="bullet"/>
      <w:lvlText w:val="•"/>
      <w:lvlJc w:val="left"/>
      <w:pPr>
        <w:ind w:left="7284" w:hanging="216"/>
      </w:pPr>
      <w:rPr>
        <w:rFonts w:hint="default"/>
        <w:lang w:val="en-US" w:eastAsia="en-US" w:bidi="ar-SA"/>
      </w:rPr>
    </w:lvl>
    <w:lvl w:ilvl="8" w:tplc="F432E22A">
      <w:numFmt w:val="bullet"/>
      <w:lvlText w:val="•"/>
      <w:lvlJc w:val="left"/>
      <w:pPr>
        <w:ind w:left="8276" w:hanging="216"/>
      </w:pPr>
      <w:rPr>
        <w:rFonts w:hint="default"/>
        <w:lang w:val="en-US" w:eastAsia="en-US" w:bidi="ar-SA"/>
      </w:rPr>
    </w:lvl>
  </w:abstractNum>
  <w:abstractNum w:abstractNumId="6" w15:restartNumberingAfterBreak="0">
    <w:nsid w:val="61A248A1"/>
    <w:multiLevelType w:val="hybridMultilevel"/>
    <w:tmpl w:val="27F2E65A"/>
    <w:lvl w:ilvl="0" w:tplc="BF886E94">
      <w:start w:val="1"/>
      <w:numFmt w:val="lowerRoman"/>
      <w:lvlText w:val="%1."/>
      <w:lvlJc w:val="left"/>
      <w:pPr>
        <w:ind w:left="120" w:hanging="162"/>
        <w:jc w:val="left"/>
      </w:pPr>
      <w:rPr>
        <w:rFonts w:ascii="Calibri" w:eastAsia="Calibri" w:hAnsi="Calibri" w:cs="Calibri" w:hint="default"/>
        <w:w w:val="116"/>
        <w:sz w:val="19"/>
        <w:szCs w:val="19"/>
        <w:lang w:val="en-US" w:eastAsia="en-US" w:bidi="ar-SA"/>
      </w:rPr>
    </w:lvl>
    <w:lvl w:ilvl="1" w:tplc="95C2C20A">
      <w:numFmt w:val="bullet"/>
      <w:lvlText w:val="•"/>
      <w:lvlJc w:val="left"/>
      <w:pPr>
        <w:ind w:left="1134" w:hanging="162"/>
      </w:pPr>
      <w:rPr>
        <w:rFonts w:hint="default"/>
        <w:lang w:val="en-US" w:eastAsia="en-US" w:bidi="ar-SA"/>
      </w:rPr>
    </w:lvl>
    <w:lvl w:ilvl="2" w:tplc="6AA22C70">
      <w:numFmt w:val="bullet"/>
      <w:lvlText w:val="•"/>
      <w:lvlJc w:val="left"/>
      <w:pPr>
        <w:ind w:left="2148" w:hanging="162"/>
      </w:pPr>
      <w:rPr>
        <w:rFonts w:hint="default"/>
        <w:lang w:val="en-US" w:eastAsia="en-US" w:bidi="ar-SA"/>
      </w:rPr>
    </w:lvl>
    <w:lvl w:ilvl="3" w:tplc="2F6839BE">
      <w:numFmt w:val="bullet"/>
      <w:lvlText w:val="•"/>
      <w:lvlJc w:val="left"/>
      <w:pPr>
        <w:ind w:left="3162" w:hanging="162"/>
      </w:pPr>
      <w:rPr>
        <w:rFonts w:hint="default"/>
        <w:lang w:val="en-US" w:eastAsia="en-US" w:bidi="ar-SA"/>
      </w:rPr>
    </w:lvl>
    <w:lvl w:ilvl="4" w:tplc="B9B046BE">
      <w:numFmt w:val="bullet"/>
      <w:lvlText w:val="•"/>
      <w:lvlJc w:val="left"/>
      <w:pPr>
        <w:ind w:left="4176" w:hanging="162"/>
      </w:pPr>
      <w:rPr>
        <w:rFonts w:hint="default"/>
        <w:lang w:val="en-US" w:eastAsia="en-US" w:bidi="ar-SA"/>
      </w:rPr>
    </w:lvl>
    <w:lvl w:ilvl="5" w:tplc="4B7C6324">
      <w:numFmt w:val="bullet"/>
      <w:lvlText w:val="•"/>
      <w:lvlJc w:val="left"/>
      <w:pPr>
        <w:ind w:left="5190" w:hanging="162"/>
      </w:pPr>
      <w:rPr>
        <w:rFonts w:hint="default"/>
        <w:lang w:val="en-US" w:eastAsia="en-US" w:bidi="ar-SA"/>
      </w:rPr>
    </w:lvl>
    <w:lvl w:ilvl="6" w:tplc="ECAC2CC4">
      <w:numFmt w:val="bullet"/>
      <w:lvlText w:val="•"/>
      <w:lvlJc w:val="left"/>
      <w:pPr>
        <w:ind w:left="6204" w:hanging="162"/>
      </w:pPr>
      <w:rPr>
        <w:rFonts w:hint="default"/>
        <w:lang w:val="en-US" w:eastAsia="en-US" w:bidi="ar-SA"/>
      </w:rPr>
    </w:lvl>
    <w:lvl w:ilvl="7" w:tplc="EB18B932">
      <w:numFmt w:val="bullet"/>
      <w:lvlText w:val="•"/>
      <w:lvlJc w:val="left"/>
      <w:pPr>
        <w:ind w:left="7218" w:hanging="162"/>
      </w:pPr>
      <w:rPr>
        <w:rFonts w:hint="default"/>
        <w:lang w:val="en-US" w:eastAsia="en-US" w:bidi="ar-SA"/>
      </w:rPr>
    </w:lvl>
    <w:lvl w:ilvl="8" w:tplc="65084F8A">
      <w:numFmt w:val="bullet"/>
      <w:lvlText w:val="•"/>
      <w:lvlJc w:val="left"/>
      <w:pPr>
        <w:ind w:left="8232" w:hanging="162"/>
      </w:pPr>
      <w:rPr>
        <w:rFonts w:hint="default"/>
        <w:lang w:val="en-US" w:eastAsia="en-US" w:bidi="ar-SA"/>
      </w:rPr>
    </w:lvl>
  </w:abstractNum>
  <w:abstractNum w:abstractNumId="7" w15:restartNumberingAfterBreak="0">
    <w:nsid w:val="661D28EF"/>
    <w:multiLevelType w:val="hybridMultilevel"/>
    <w:tmpl w:val="1ADE0A72"/>
    <w:lvl w:ilvl="0" w:tplc="27A07BA2">
      <w:start w:val="1"/>
      <w:numFmt w:val="lowerRoman"/>
      <w:lvlText w:val="%1."/>
      <w:lvlJc w:val="left"/>
      <w:pPr>
        <w:ind w:left="281" w:hanging="162"/>
        <w:jc w:val="left"/>
      </w:pPr>
      <w:rPr>
        <w:rFonts w:ascii="Calibri" w:eastAsia="Calibri" w:hAnsi="Calibri" w:cs="Calibri" w:hint="default"/>
        <w:w w:val="116"/>
        <w:sz w:val="19"/>
        <w:szCs w:val="19"/>
        <w:lang w:val="en-US" w:eastAsia="en-US" w:bidi="ar-SA"/>
      </w:rPr>
    </w:lvl>
    <w:lvl w:ilvl="1" w:tplc="602CCB96">
      <w:numFmt w:val="bullet"/>
      <w:lvlText w:val="•"/>
      <w:lvlJc w:val="left"/>
      <w:pPr>
        <w:ind w:left="1278" w:hanging="162"/>
      </w:pPr>
      <w:rPr>
        <w:rFonts w:hint="default"/>
        <w:lang w:val="en-US" w:eastAsia="en-US" w:bidi="ar-SA"/>
      </w:rPr>
    </w:lvl>
    <w:lvl w:ilvl="2" w:tplc="B45EF01A">
      <w:numFmt w:val="bullet"/>
      <w:lvlText w:val="•"/>
      <w:lvlJc w:val="left"/>
      <w:pPr>
        <w:ind w:left="2276" w:hanging="162"/>
      </w:pPr>
      <w:rPr>
        <w:rFonts w:hint="default"/>
        <w:lang w:val="en-US" w:eastAsia="en-US" w:bidi="ar-SA"/>
      </w:rPr>
    </w:lvl>
    <w:lvl w:ilvl="3" w:tplc="BDD2BF86">
      <w:numFmt w:val="bullet"/>
      <w:lvlText w:val="•"/>
      <w:lvlJc w:val="left"/>
      <w:pPr>
        <w:ind w:left="3274" w:hanging="162"/>
      </w:pPr>
      <w:rPr>
        <w:rFonts w:hint="default"/>
        <w:lang w:val="en-US" w:eastAsia="en-US" w:bidi="ar-SA"/>
      </w:rPr>
    </w:lvl>
    <w:lvl w:ilvl="4" w:tplc="0504BC14">
      <w:numFmt w:val="bullet"/>
      <w:lvlText w:val="•"/>
      <w:lvlJc w:val="left"/>
      <w:pPr>
        <w:ind w:left="4272" w:hanging="162"/>
      </w:pPr>
      <w:rPr>
        <w:rFonts w:hint="default"/>
        <w:lang w:val="en-US" w:eastAsia="en-US" w:bidi="ar-SA"/>
      </w:rPr>
    </w:lvl>
    <w:lvl w:ilvl="5" w:tplc="0054E590">
      <w:numFmt w:val="bullet"/>
      <w:lvlText w:val="•"/>
      <w:lvlJc w:val="left"/>
      <w:pPr>
        <w:ind w:left="5270" w:hanging="162"/>
      </w:pPr>
      <w:rPr>
        <w:rFonts w:hint="default"/>
        <w:lang w:val="en-US" w:eastAsia="en-US" w:bidi="ar-SA"/>
      </w:rPr>
    </w:lvl>
    <w:lvl w:ilvl="6" w:tplc="8A9CFEDA">
      <w:numFmt w:val="bullet"/>
      <w:lvlText w:val="•"/>
      <w:lvlJc w:val="left"/>
      <w:pPr>
        <w:ind w:left="6268" w:hanging="162"/>
      </w:pPr>
      <w:rPr>
        <w:rFonts w:hint="default"/>
        <w:lang w:val="en-US" w:eastAsia="en-US" w:bidi="ar-SA"/>
      </w:rPr>
    </w:lvl>
    <w:lvl w:ilvl="7" w:tplc="79BEE3CE">
      <w:numFmt w:val="bullet"/>
      <w:lvlText w:val="•"/>
      <w:lvlJc w:val="left"/>
      <w:pPr>
        <w:ind w:left="7266" w:hanging="162"/>
      </w:pPr>
      <w:rPr>
        <w:rFonts w:hint="default"/>
        <w:lang w:val="en-US" w:eastAsia="en-US" w:bidi="ar-SA"/>
      </w:rPr>
    </w:lvl>
    <w:lvl w:ilvl="8" w:tplc="08BC5B18">
      <w:numFmt w:val="bullet"/>
      <w:lvlText w:val="•"/>
      <w:lvlJc w:val="left"/>
      <w:pPr>
        <w:ind w:left="8264" w:hanging="162"/>
      </w:pPr>
      <w:rPr>
        <w:rFonts w:hint="default"/>
        <w:lang w:val="en-US" w:eastAsia="en-US" w:bidi="ar-SA"/>
      </w:rPr>
    </w:lvl>
  </w:abstractNum>
  <w:abstractNum w:abstractNumId="8" w15:restartNumberingAfterBreak="0">
    <w:nsid w:val="6C5F4940"/>
    <w:multiLevelType w:val="hybridMultilevel"/>
    <w:tmpl w:val="A91AF11E"/>
    <w:lvl w:ilvl="0" w:tplc="BB0429E0">
      <w:numFmt w:val="bullet"/>
      <w:lvlText w:val="•"/>
      <w:lvlJc w:val="left"/>
      <w:pPr>
        <w:ind w:left="313" w:hanging="188"/>
      </w:pPr>
      <w:rPr>
        <w:rFonts w:ascii="Tahoma" w:eastAsia="Tahoma" w:hAnsi="Tahoma" w:cs="Tahoma" w:hint="default"/>
        <w:b/>
        <w:bCs/>
        <w:w w:val="78"/>
        <w:sz w:val="23"/>
        <w:szCs w:val="23"/>
        <w:lang w:val="en-US" w:eastAsia="en-US" w:bidi="ar-SA"/>
      </w:rPr>
    </w:lvl>
    <w:lvl w:ilvl="1" w:tplc="FB98B91E">
      <w:numFmt w:val="bullet"/>
      <w:lvlText w:val="•"/>
      <w:lvlJc w:val="left"/>
      <w:pPr>
        <w:ind w:left="1314" w:hanging="188"/>
      </w:pPr>
      <w:rPr>
        <w:rFonts w:hint="default"/>
        <w:lang w:val="en-US" w:eastAsia="en-US" w:bidi="ar-SA"/>
      </w:rPr>
    </w:lvl>
    <w:lvl w:ilvl="2" w:tplc="30441B74">
      <w:numFmt w:val="bullet"/>
      <w:lvlText w:val="•"/>
      <w:lvlJc w:val="left"/>
      <w:pPr>
        <w:ind w:left="2308" w:hanging="188"/>
      </w:pPr>
      <w:rPr>
        <w:rFonts w:hint="default"/>
        <w:lang w:val="en-US" w:eastAsia="en-US" w:bidi="ar-SA"/>
      </w:rPr>
    </w:lvl>
    <w:lvl w:ilvl="3" w:tplc="9E3847CE">
      <w:numFmt w:val="bullet"/>
      <w:lvlText w:val="•"/>
      <w:lvlJc w:val="left"/>
      <w:pPr>
        <w:ind w:left="3302" w:hanging="188"/>
      </w:pPr>
      <w:rPr>
        <w:rFonts w:hint="default"/>
        <w:lang w:val="en-US" w:eastAsia="en-US" w:bidi="ar-SA"/>
      </w:rPr>
    </w:lvl>
    <w:lvl w:ilvl="4" w:tplc="3A58C1EE">
      <w:numFmt w:val="bullet"/>
      <w:lvlText w:val="•"/>
      <w:lvlJc w:val="left"/>
      <w:pPr>
        <w:ind w:left="4296" w:hanging="188"/>
      </w:pPr>
      <w:rPr>
        <w:rFonts w:hint="default"/>
        <w:lang w:val="en-US" w:eastAsia="en-US" w:bidi="ar-SA"/>
      </w:rPr>
    </w:lvl>
    <w:lvl w:ilvl="5" w:tplc="6F5EE1D6">
      <w:numFmt w:val="bullet"/>
      <w:lvlText w:val="•"/>
      <w:lvlJc w:val="left"/>
      <w:pPr>
        <w:ind w:left="5290" w:hanging="188"/>
      </w:pPr>
      <w:rPr>
        <w:rFonts w:hint="default"/>
        <w:lang w:val="en-US" w:eastAsia="en-US" w:bidi="ar-SA"/>
      </w:rPr>
    </w:lvl>
    <w:lvl w:ilvl="6" w:tplc="54B662A6">
      <w:numFmt w:val="bullet"/>
      <w:lvlText w:val="•"/>
      <w:lvlJc w:val="left"/>
      <w:pPr>
        <w:ind w:left="6284" w:hanging="188"/>
      </w:pPr>
      <w:rPr>
        <w:rFonts w:hint="default"/>
        <w:lang w:val="en-US" w:eastAsia="en-US" w:bidi="ar-SA"/>
      </w:rPr>
    </w:lvl>
    <w:lvl w:ilvl="7" w:tplc="EDAEBC06">
      <w:numFmt w:val="bullet"/>
      <w:lvlText w:val="•"/>
      <w:lvlJc w:val="left"/>
      <w:pPr>
        <w:ind w:left="7278" w:hanging="188"/>
      </w:pPr>
      <w:rPr>
        <w:rFonts w:hint="default"/>
        <w:lang w:val="en-US" w:eastAsia="en-US" w:bidi="ar-SA"/>
      </w:rPr>
    </w:lvl>
    <w:lvl w:ilvl="8" w:tplc="B41C09E2">
      <w:numFmt w:val="bullet"/>
      <w:lvlText w:val="•"/>
      <w:lvlJc w:val="left"/>
      <w:pPr>
        <w:ind w:left="8272" w:hanging="188"/>
      </w:pPr>
      <w:rPr>
        <w:rFonts w:hint="default"/>
        <w:lang w:val="en-US" w:eastAsia="en-US" w:bidi="ar-SA"/>
      </w:rPr>
    </w:lvl>
  </w:abstractNum>
  <w:abstractNum w:abstractNumId="9" w15:restartNumberingAfterBreak="0">
    <w:nsid w:val="72172C8F"/>
    <w:multiLevelType w:val="hybridMultilevel"/>
    <w:tmpl w:val="5874C83E"/>
    <w:lvl w:ilvl="0" w:tplc="6E4A7B76">
      <w:start w:val="1"/>
      <w:numFmt w:val="decimal"/>
      <w:lvlText w:val="%1."/>
      <w:lvlJc w:val="left"/>
      <w:pPr>
        <w:ind w:left="341" w:hanging="216"/>
        <w:jc w:val="left"/>
      </w:pPr>
      <w:rPr>
        <w:rFonts w:ascii="Calibri" w:eastAsia="Calibri" w:hAnsi="Calibri" w:cs="Calibri" w:hint="default"/>
        <w:w w:val="111"/>
        <w:sz w:val="19"/>
        <w:szCs w:val="19"/>
        <w:lang w:val="en-US" w:eastAsia="en-US" w:bidi="ar-SA"/>
      </w:rPr>
    </w:lvl>
    <w:lvl w:ilvl="1" w:tplc="FEC2F752">
      <w:numFmt w:val="bullet"/>
      <w:lvlText w:val="•"/>
      <w:lvlJc w:val="left"/>
      <w:pPr>
        <w:ind w:left="1332" w:hanging="216"/>
      </w:pPr>
      <w:rPr>
        <w:rFonts w:hint="default"/>
        <w:lang w:val="en-US" w:eastAsia="en-US" w:bidi="ar-SA"/>
      </w:rPr>
    </w:lvl>
    <w:lvl w:ilvl="2" w:tplc="915049A6">
      <w:numFmt w:val="bullet"/>
      <w:lvlText w:val="•"/>
      <w:lvlJc w:val="left"/>
      <w:pPr>
        <w:ind w:left="2324" w:hanging="216"/>
      </w:pPr>
      <w:rPr>
        <w:rFonts w:hint="default"/>
        <w:lang w:val="en-US" w:eastAsia="en-US" w:bidi="ar-SA"/>
      </w:rPr>
    </w:lvl>
    <w:lvl w:ilvl="3" w:tplc="FD985A90">
      <w:numFmt w:val="bullet"/>
      <w:lvlText w:val="•"/>
      <w:lvlJc w:val="left"/>
      <w:pPr>
        <w:ind w:left="3316" w:hanging="216"/>
      </w:pPr>
      <w:rPr>
        <w:rFonts w:hint="default"/>
        <w:lang w:val="en-US" w:eastAsia="en-US" w:bidi="ar-SA"/>
      </w:rPr>
    </w:lvl>
    <w:lvl w:ilvl="4" w:tplc="BAD6434C">
      <w:numFmt w:val="bullet"/>
      <w:lvlText w:val="•"/>
      <w:lvlJc w:val="left"/>
      <w:pPr>
        <w:ind w:left="4308" w:hanging="216"/>
      </w:pPr>
      <w:rPr>
        <w:rFonts w:hint="default"/>
        <w:lang w:val="en-US" w:eastAsia="en-US" w:bidi="ar-SA"/>
      </w:rPr>
    </w:lvl>
    <w:lvl w:ilvl="5" w:tplc="06CE901C">
      <w:numFmt w:val="bullet"/>
      <w:lvlText w:val="•"/>
      <w:lvlJc w:val="left"/>
      <w:pPr>
        <w:ind w:left="5300" w:hanging="216"/>
      </w:pPr>
      <w:rPr>
        <w:rFonts w:hint="default"/>
        <w:lang w:val="en-US" w:eastAsia="en-US" w:bidi="ar-SA"/>
      </w:rPr>
    </w:lvl>
    <w:lvl w:ilvl="6" w:tplc="1918F17A">
      <w:numFmt w:val="bullet"/>
      <w:lvlText w:val="•"/>
      <w:lvlJc w:val="left"/>
      <w:pPr>
        <w:ind w:left="6292" w:hanging="216"/>
      </w:pPr>
      <w:rPr>
        <w:rFonts w:hint="default"/>
        <w:lang w:val="en-US" w:eastAsia="en-US" w:bidi="ar-SA"/>
      </w:rPr>
    </w:lvl>
    <w:lvl w:ilvl="7" w:tplc="6ED0B4A6">
      <w:numFmt w:val="bullet"/>
      <w:lvlText w:val="•"/>
      <w:lvlJc w:val="left"/>
      <w:pPr>
        <w:ind w:left="7284" w:hanging="216"/>
      </w:pPr>
      <w:rPr>
        <w:rFonts w:hint="default"/>
        <w:lang w:val="en-US" w:eastAsia="en-US" w:bidi="ar-SA"/>
      </w:rPr>
    </w:lvl>
    <w:lvl w:ilvl="8" w:tplc="E67CE9C6">
      <w:numFmt w:val="bullet"/>
      <w:lvlText w:val="•"/>
      <w:lvlJc w:val="left"/>
      <w:pPr>
        <w:ind w:left="8276" w:hanging="216"/>
      </w:pPr>
      <w:rPr>
        <w:rFonts w:hint="default"/>
        <w:lang w:val="en-US" w:eastAsia="en-US" w:bidi="ar-SA"/>
      </w:rPr>
    </w:lvl>
  </w:abstractNum>
  <w:abstractNum w:abstractNumId="10" w15:restartNumberingAfterBreak="0">
    <w:nsid w:val="79E75CF7"/>
    <w:multiLevelType w:val="hybridMultilevel"/>
    <w:tmpl w:val="6466210C"/>
    <w:lvl w:ilvl="0" w:tplc="19B0F5CC">
      <w:start w:val="1"/>
      <w:numFmt w:val="lowerLetter"/>
      <w:lvlText w:val="%1."/>
      <w:lvlJc w:val="left"/>
      <w:pPr>
        <w:ind w:left="120" w:hanging="216"/>
        <w:jc w:val="left"/>
      </w:pPr>
      <w:rPr>
        <w:rFonts w:ascii="Calibri" w:eastAsia="Calibri" w:hAnsi="Calibri" w:cs="Calibri" w:hint="default"/>
        <w:w w:val="115"/>
        <w:sz w:val="19"/>
        <w:szCs w:val="19"/>
        <w:lang w:val="en-US" w:eastAsia="en-US" w:bidi="ar-SA"/>
      </w:rPr>
    </w:lvl>
    <w:lvl w:ilvl="1" w:tplc="17102BA4">
      <w:numFmt w:val="bullet"/>
      <w:lvlText w:val="•"/>
      <w:lvlJc w:val="left"/>
      <w:pPr>
        <w:ind w:left="1134" w:hanging="216"/>
      </w:pPr>
      <w:rPr>
        <w:rFonts w:hint="default"/>
        <w:lang w:val="en-US" w:eastAsia="en-US" w:bidi="ar-SA"/>
      </w:rPr>
    </w:lvl>
    <w:lvl w:ilvl="2" w:tplc="AC78EE8C">
      <w:numFmt w:val="bullet"/>
      <w:lvlText w:val="•"/>
      <w:lvlJc w:val="left"/>
      <w:pPr>
        <w:ind w:left="2148" w:hanging="216"/>
      </w:pPr>
      <w:rPr>
        <w:rFonts w:hint="default"/>
        <w:lang w:val="en-US" w:eastAsia="en-US" w:bidi="ar-SA"/>
      </w:rPr>
    </w:lvl>
    <w:lvl w:ilvl="3" w:tplc="3266BB7C">
      <w:numFmt w:val="bullet"/>
      <w:lvlText w:val="•"/>
      <w:lvlJc w:val="left"/>
      <w:pPr>
        <w:ind w:left="3162" w:hanging="216"/>
      </w:pPr>
      <w:rPr>
        <w:rFonts w:hint="default"/>
        <w:lang w:val="en-US" w:eastAsia="en-US" w:bidi="ar-SA"/>
      </w:rPr>
    </w:lvl>
    <w:lvl w:ilvl="4" w:tplc="2E12DD8C">
      <w:numFmt w:val="bullet"/>
      <w:lvlText w:val="•"/>
      <w:lvlJc w:val="left"/>
      <w:pPr>
        <w:ind w:left="4176" w:hanging="216"/>
      </w:pPr>
      <w:rPr>
        <w:rFonts w:hint="default"/>
        <w:lang w:val="en-US" w:eastAsia="en-US" w:bidi="ar-SA"/>
      </w:rPr>
    </w:lvl>
    <w:lvl w:ilvl="5" w:tplc="ED5A1C90">
      <w:numFmt w:val="bullet"/>
      <w:lvlText w:val="•"/>
      <w:lvlJc w:val="left"/>
      <w:pPr>
        <w:ind w:left="5190" w:hanging="216"/>
      </w:pPr>
      <w:rPr>
        <w:rFonts w:hint="default"/>
        <w:lang w:val="en-US" w:eastAsia="en-US" w:bidi="ar-SA"/>
      </w:rPr>
    </w:lvl>
    <w:lvl w:ilvl="6" w:tplc="074E8FA0">
      <w:numFmt w:val="bullet"/>
      <w:lvlText w:val="•"/>
      <w:lvlJc w:val="left"/>
      <w:pPr>
        <w:ind w:left="6204" w:hanging="216"/>
      </w:pPr>
      <w:rPr>
        <w:rFonts w:hint="default"/>
        <w:lang w:val="en-US" w:eastAsia="en-US" w:bidi="ar-SA"/>
      </w:rPr>
    </w:lvl>
    <w:lvl w:ilvl="7" w:tplc="8966795C">
      <w:numFmt w:val="bullet"/>
      <w:lvlText w:val="•"/>
      <w:lvlJc w:val="left"/>
      <w:pPr>
        <w:ind w:left="7218" w:hanging="216"/>
      </w:pPr>
      <w:rPr>
        <w:rFonts w:hint="default"/>
        <w:lang w:val="en-US" w:eastAsia="en-US" w:bidi="ar-SA"/>
      </w:rPr>
    </w:lvl>
    <w:lvl w:ilvl="8" w:tplc="227EB8E2">
      <w:numFmt w:val="bullet"/>
      <w:lvlText w:val="•"/>
      <w:lvlJc w:val="left"/>
      <w:pPr>
        <w:ind w:left="8232" w:hanging="216"/>
      </w:pPr>
      <w:rPr>
        <w:rFonts w:hint="default"/>
        <w:lang w:val="en-US" w:eastAsia="en-US" w:bidi="ar-SA"/>
      </w:rPr>
    </w:lvl>
  </w:abstractNum>
  <w:abstractNum w:abstractNumId="11" w15:restartNumberingAfterBreak="0">
    <w:nsid w:val="7EAA0A65"/>
    <w:multiLevelType w:val="hybridMultilevel"/>
    <w:tmpl w:val="0B80A322"/>
    <w:lvl w:ilvl="0" w:tplc="BEEC1880">
      <w:start w:val="1"/>
      <w:numFmt w:val="lowerRoman"/>
      <w:lvlText w:val="%1."/>
      <w:lvlJc w:val="left"/>
      <w:pPr>
        <w:ind w:left="120" w:hanging="162"/>
        <w:jc w:val="left"/>
      </w:pPr>
      <w:rPr>
        <w:rFonts w:ascii="Calibri" w:eastAsia="Calibri" w:hAnsi="Calibri" w:cs="Calibri" w:hint="default"/>
        <w:w w:val="116"/>
        <w:sz w:val="19"/>
        <w:szCs w:val="19"/>
        <w:lang w:val="en-US" w:eastAsia="en-US" w:bidi="ar-SA"/>
      </w:rPr>
    </w:lvl>
    <w:lvl w:ilvl="1" w:tplc="4A02AA32">
      <w:numFmt w:val="bullet"/>
      <w:lvlText w:val="•"/>
      <w:lvlJc w:val="left"/>
      <w:pPr>
        <w:ind w:left="1134" w:hanging="162"/>
      </w:pPr>
      <w:rPr>
        <w:rFonts w:hint="default"/>
        <w:lang w:val="en-US" w:eastAsia="en-US" w:bidi="ar-SA"/>
      </w:rPr>
    </w:lvl>
    <w:lvl w:ilvl="2" w:tplc="EE84E102">
      <w:numFmt w:val="bullet"/>
      <w:lvlText w:val="•"/>
      <w:lvlJc w:val="left"/>
      <w:pPr>
        <w:ind w:left="2148" w:hanging="162"/>
      </w:pPr>
      <w:rPr>
        <w:rFonts w:hint="default"/>
        <w:lang w:val="en-US" w:eastAsia="en-US" w:bidi="ar-SA"/>
      </w:rPr>
    </w:lvl>
    <w:lvl w:ilvl="3" w:tplc="AA9C9A5E">
      <w:numFmt w:val="bullet"/>
      <w:lvlText w:val="•"/>
      <w:lvlJc w:val="left"/>
      <w:pPr>
        <w:ind w:left="3162" w:hanging="162"/>
      </w:pPr>
      <w:rPr>
        <w:rFonts w:hint="default"/>
        <w:lang w:val="en-US" w:eastAsia="en-US" w:bidi="ar-SA"/>
      </w:rPr>
    </w:lvl>
    <w:lvl w:ilvl="4" w:tplc="76866D12">
      <w:numFmt w:val="bullet"/>
      <w:lvlText w:val="•"/>
      <w:lvlJc w:val="left"/>
      <w:pPr>
        <w:ind w:left="4176" w:hanging="162"/>
      </w:pPr>
      <w:rPr>
        <w:rFonts w:hint="default"/>
        <w:lang w:val="en-US" w:eastAsia="en-US" w:bidi="ar-SA"/>
      </w:rPr>
    </w:lvl>
    <w:lvl w:ilvl="5" w:tplc="E9C48E56">
      <w:numFmt w:val="bullet"/>
      <w:lvlText w:val="•"/>
      <w:lvlJc w:val="left"/>
      <w:pPr>
        <w:ind w:left="5190" w:hanging="162"/>
      </w:pPr>
      <w:rPr>
        <w:rFonts w:hint="default"/>
        <w:lang w:val="en-US" w:eastAsia="en-US" w:bidi="ar-SA"/>
      </w:rPr>
    </w:lvl>
    <w:lvl w:ilvl="6" w:tplc="FE801FBC">
      <w:numFmt w:val="bullet"/>
      <w:lvlText w:val="•"/>
      <w:lvlJc w:val="left"/>
      <w:pPr>
        <w:ind w:left="6204" w:hanging="162"/>
      </w:pPr>
      <w:rPr>
        <w:rFonts w:hint="default"/>
        <w:lang w:val="en-US" w:eastAsia="en-US" w:bidi="ar-SA"/>
      </w:rPr>
    </w:lvl>
    <w:lvl w:ilvl="7" w:tplc="B43A9C42">
      <w:numFmt w:val="bullet"/>
      <w:lvlText w:val="•"/>
      <w:lvlJc w:val="left"/>
      <w:pPr>
        <w:ind w:left="7218" w:hanging="162"/>
      </w:pPr>
      <w:rPr>
        <w:rFonts w:hint="default"/>
        <w:lang w:val="en-US" w:eastAsia="en-US" w:bidi="ar-SA"/>
      </w:rPr>
    </w:lvl>
    <w:lvl w:ilvl="8" w:tplc="2D9E53C4">
      <w:numFmt w:val="bullet"/>
      <w:lvlText w:val="•"/>
      <w:lvlJc w:val="left"/>
      <w:pPr>
        <w:ind w:left="8232" w:hanging="162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19"/>
    <w:rsid w:val="00146119"/>
    <w:rsid w:val="00E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D23D0"/>
  <w15:docId w15:val="{C9805ED2-F57A-4023-94E9-6D21022D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92"/>
      <w:ind w:left="313" w:hanging="189"/>
      <w:outlineLvl w:val="0"/>
    </w:pPr>
    <w:rPr>
      <w:rFonts w:ascii="Tahoma" w:eastAsia="Tahoma" w:hAnsi="Tahoma" w:cs="Tahoma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120"/>
      <w:ind w:left="335" w:hanging="216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75"/>
      <w:ind w:left="106"/>
    </w:pPr>
    <w:rPr>
      <w:rFonts w:ascii="Century Gothic" w:eastAsia="Century Gothic" w:hAnsi="Century Gothic" w:cs="Century Gothic"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3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96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3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96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Lindsay</dc:creator>
  <cp:lastModifiedBy>admin</cp:lastModifiedBy>
  <cp:revision>2</cp:revision>
  <dcterms:created xsi:type="dcterms:W3CDTF">2020-08-12T01:03:00Z</dcterms:created>
  <dcterms:modified xsi:type="dcterms:W3CDTF">2020-08-12T01:03:00Z</dcterms:modified>
</cp:coreProperties>
</file>